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39" w:rsidRPr="00BA27DD" w:rsidRDefault="003D2839" w:rsidP="003D28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2839" w:rsidRPr="00BA27DD" w:rsidRDefault="003D2839" w:rsidP="003D28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2839" w:rsidRPr="00BA27DD" w:rsidRDefault="003D2839" w:rsidP="003D28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2839" w:rsidRPr="00BA27DD" w:rsidRDefault="003D2839" w:rsidP="003D28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2839" w:rsidRDefault="003D2839" w:rsidP="003D2839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A27DD">
        <w:rPr>
          <w:rFonts w:ascii="TH SarabunIT๙" w:hAnsi="TH SarabunIT๙" w:cs="TH SarabunIT๙"/>
          <w:b/>
          <w:bCs/>
          <w:sz w:val="72"/>
          <w:szCs w:val="72"/>
          <w:cs/>
        </w:rPr>
        <w:t>มาตรการป้องกันการรับสินบน</w:t>
      </w:r>
    </w:p>
    <w:p w:rsidR="00BA27DD" w:rsidRDefault="00BA27DD" w:rsidP="003D2839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1784985</wp:posOffset>
            </wp:positionH>
            <wp:positionV relativeFrom="paragraph">
              <wp:posOffset>262890</wp:posOffset>
            </wp:positionV>
            <wp:extent cx="2072640" cy="1917065"/>
            <wp:effectExtent l="19050" t="0" r="3810" b="0"/>
            <wp:wrapTight wrapText="bothSides">
              <wp:wrapPolygon edited="0">
                <wp:start x="-199" y="0"/>
                <wp:lineTo x="-199" y="21464"/>
                <wp:lineTo x="21640" y="21464"/>
                <wp:lineTo x="21640" y="0"/>
                <wp:lineTo x="-199" y="0"/>
              </wp:wrapPolygon>
            </wp:wrapTight>
            <wp:docPr id="6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91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7DD" w:rsidRPr="00BA27DD" w:rsidRDefault="00BA27DD" w:rsidP="003D2839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A27DD" w:rsidRDefault="00BA27DD" w:rsidP="003D2839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52"/>
          <w:szCs w:val="72"/>
        </w:rPr>
      </w:pPr>
    </w:p>
    <w:p w:rsidR="00BA27DD" w:rsidRDefault="00BA27DD" w:rsidP="003D2839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52"/>
          <w:szCs w:val="72"/>
        </w:rPr>
      </w:pPr>
    </w:p>
    <w:p w:rsidR="00BA27DD" w:rsidRDefault="00BA27DD" w:rsidP="003D2839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52"/>
          <w:szCs w:val="72"/>
        </w:rPr>
      </w:pPr>
    </w:p>
    <w:p w:rsidR="003D2839" w:rsidRPr="00BA27DD" w:rsidRDefault="00BA27DD" w:rsidP="003D28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  <w:r w:rsidRPr="00BA27DD">
        <w:rPr>
          <w:rFonts w:ascii="TH SarabunIT๙" w:hAnsi="TH SarabunIT๙" w:cs="TH SarabunIT๙"/>
          <w:b/>
          <w:bCs/>
          <w:sz w:val="52"/>
          <w:szCs w:val="72"/>
          <w:cs/>
        </w:rPr>
        <w:t>เทศบาลตำบลพอกน้อย</w:t>
      </w:r>
    </w:p>
    <w:p w:rsidR="00BA27DD" w:rsidRPr="00BA27DD" w:rsidRDefault="00BA27DD" w:rsidP="003D28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BA27DD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proofErr w:type="spellStart"/>
      <w:r w:rsidRPr="00BA27DD">
        <w:rPr>
          <w:rFonts w:ascii="TH SarabunIT๙" w:hAnsi="TH SarabunIT๙" w:cs="TH SarabunIT๙"/>
          <w:b/>
          <w:bCs/>
          <w:sz w:val="72"/>
          <w:szCs w:val="72"/>
          <w:cs/>
        </w:rPr>
        <w:t>พรรณา</w:t>
      </w:r>
      <w:proofErr w:type="spellEnd"/>
      <w:r w:rsidRPr="00BA27DD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นิคม 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BA27DD">
        <w:rPr>
          <w:rFonts w:ascii="TH SarabunIT๙" w:hAnsi="TH SarabunIT๙" w:cs="TH SarabunIT๙"/>
          <w:b/>
          <w:bCs/>
          <w:sz w:val="72"/>
          <w:szCs w:val="72"/>
          <w:cs/>
        </w:rPr>
        <w:t>จังหวัดสกลนคร</w:t>
      </w:r>
    </w:p>
    <w:p w:rsidR="003D2839" w:rsidRPr="00BA27DD" w:rsidRDefault="003D2839" w:rsidP="003D28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2839" w:rsidRPr="00BA27DD" w:rsidRDefault="003D2839" w:rsidP="003D28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2839" w:rsidRPr="00BA27DD" w:rsidRDefault="003D2839" w:rsidP="003D28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2839" w:rsidRPr="00BA27DD" w:rsidRDefault="003D2839" w:rsidP="003D28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2839" w:rsidRPr="00BA27DD" w:rsidRDefault="003D2839" w:rsidP="003D28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2839" w:rsidRPr="00BA27DD" w:rsidRDefault="003D2839" w:rsidP="003D28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2839" w:rsidRPr="00BA27DD" w:rsidRDefault="003D2839" w:rsidP="003D28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2839" w:rsidRPr="00BA27DD" w:rsidRDefault="003D2839" w:rsidP="003D28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2839" w:rsidRDefault="003D2839" w:rsidP="003D2839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BA27DD" w:rsidRDefault="00BA27DD" w:rsidP="003D2839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BA27DD" w:rsidRDefault="00BA27DD" w:rsidP="003D2839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3D2839" w:rsidRPr="00C30A40" w:rsidRDefault="003D2839" w:rsidP="003D283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30A40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มาตรการป้องกันการรับสินบน</w:t>
      </w:r>
    </w:p>
    <w:p w:rsidR="00BA27DD" w:rsidRPr="00C30A40" w:rsidRDefault="003D2839" w:rsidP="00BA27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30A40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ของ</w:t>
      </w:r>
      <w:r w:rsidR="00BA27DD" w:rsidRPr="00C30A40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เทศบาลตำบลพอกน้อย</w:t>
      </w:r>
    </w:p>
    <w:p w:rsidR="00BA27DD" w:rsidRPr="00C30A40" w:rsidRDefault="00BA27DD" w:rsidP="00BA27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30A40">
        <w:rPr>
          <w:rFonts w:ascii="TH SarabunIT๙" w:hAnsi="TH SarabunIT๙" w:cs="TH SarabunIT๙"/>
          <w:b/>
          <w:bCs/>
          <w:sz w:val="36"/>
          <w:szCs w:val="36"/>
          <w:cs/>
        </w:rPr>
        <w:t>อำเภอ</w:t>
      </w:r>
      <w:proofErr w:type="spellStart"/>
      <w:r w:rsidRPr="00C30A40">
        <w:rPr>
          <w:rFonts w:ascii="TH SarabunIT๙" w:hAnsi="TH SarabunIT๙" w:cs="TH SarabunIT๙"/>
          <w:b/>
          <w:bCs/>
          <w:sz w:val="36"/>
          <w:szCs w:val="36"/>
          <w:cs/>
        </w:rPr>
        <w:t>พรรณา</w:t>
      </w:r>
      <w:proofErr w:type="spellEnd"/>
      <w:r w:rsidRPr="00C30A4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นิคม </w:t>
      </w:r>
      <w:r w:rsidRPr="00C30A4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30A40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จังหวัดสกลนคร</w:t>
      </w:r>
    </w:p>
    <w:p w:rsidR="003D2839" w:rsidRDefault="003D2839" w:rsidP="003D2839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BA27DD">
        <w:rPr>
          <w:rFonts w:ascii="TH SarabunIT๙" w:hAnsi="TH SarabunIT๙" w:cs="TH SarabunIT๙"/>
          <w:b/>
          <w:bCs/>
          <w:cs/>
        </w:rPr>
        <w:t>***********************************</w:t>
      </w:r>
    </w:p>
    <w:p w:rsidR="00032566" w:rsidRPr="00BA27DD" w:rsidRDefault="00032566" w:rsidP="003D2839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3D2839" w:rsidRPr="00BA27DD" w:rsidRDefault="003D2839" w:rsidP="003D283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A27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C85820" w:rsidRPr="00BA27DD" w:rsidRDefault="00C85820" w:rsidP="00C30A40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27DD">
        <w:rPr>
          <w:rFonts w:ascii="TH SarabunIT๙" w:hAnsi="TH SarabunIT๙" w:cs="TH SarabunIT๙"/>
          <w:sz w:val="32"/>
          <w:szCs w:val="32"/>
          <w:cs/>
        </w:rPr>
        <w:t>ด้วยการทุจริตการรับสินบน หรือการรับทรัพย์สินหรือประโยชน์อื่นใดของ</w:t>
      </w:r>
      <w:r w:rsidR="00865F7B"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sz w:val="32"/>
          <w:szCs w:val="32"/>
          <w:cs/>
        </w:rPr>
        <w:t>ของรัฐ เป็นรูปแบบหนึ่งของการขัดกันระหว่างประโยชน์ส่วนบุคคลและประโยชน์ส่วนรวม และเป็นเรื่องที่เชื่อมโยงเกี่ยวเนื่องกับจริยธรรมของ</w:t>
      </w:r>
      <w:r w:rsidR="00865F7B"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sz w:val="32"/>
          <w:szCs w:val="32"/>
          <w:cs/>
        </w:rPr>
        <w:t>ของรัฐ อันเป็นสาเหตุสำคัญทำให้เกิดความเสียหายต่อการบริหารงานและภาพลักษณ์ขององค์กร</w:t>
      </w:r>
    </w:p>
    <w:p w:rsidR="00D872E5" w:rsidRPr="00BA27DD" w:rsidRDefault="00D872E5" w:rsidP="00C30A40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การรับทรัพย์สินของ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ของรัฐ ตามกฎหมายประกอบรัฐธรรมนูญว่าด้วยการป้องกันและปราบปรามการทุจริต ตามที่บัญญัติไว้ในมาตรา ๑๐๓ 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ของรัฐจะรับทรัพย์สินได้เมื่อการรับทรัพย์สินหรือประโยชน์อื่นใดนั้นได้ มีกฎหมายหรือกฎ ข้อบังคับที่ออกโดยอาศัยอำนาจตามบทบัญญัติ      แห่งกฎหมายอนุญาตให้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ของรัฐรับได้ และการรับทรัพย์สินหรือประโยชน์อื่นใดโดยธรรมจรรยา     ตามหลักเกณฑ์ที่กำหนด ซึ่งการรับทรัพย์สินในกรณีนี้อาจจะเรียกว่า </w:t>
      </w:r>
      <w:r w:rsidRPr="00BA27DD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สินน้ำใจ</w:t>
      </w:r>
      <w:r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ดังนั้น การรับสินน้ำใจ 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ของรัฐจะต้องปฏิบัติตามหลักเกณฑ์ที่คณะกรรมการ ป.ป.ช. กำหนดด้วย หาก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ของรัฐละเลย หรือไม่สามารถแยกแยะได้ว่าการรับทรัพย์สินนั้น เป็นเรื่องสินน้ำใจหรือสินบนแล้ว จะทำให้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ผู้นั้นปฏิบัติผิดกฎหมายและมีโทษต่อ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ของรัฐผู้รับทรัพย์สินนั้นด้วย แต่ถ้า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ของรัฐสามารถแยกแยะหรือจำแนกในเรื่องหลักเกณฑ์ของการรับทรัพย์สินได้แล้ว ก็จะสามารถป้องกันไม่ให้มีการละเมิดประมวลจริยธรรม รวมถึงสามารถแก้ไขปัญหา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ของรัฐในเรื่องผลประโยชน์ทับซ้อนหรือการขัดกันระหว่างประโยชน์ส่วนบุคคลและประโยชน์ส่วนรวม ตลอดจนป้องกันการทุจริตของ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ของภาครัฐได้</w:t>
      </w:r>
    </w:p>
    <w:p w:rsidR="00760AFE" w:rsidRPr="00BA27DD" w:rsidRDefault="00C30A40" w:rsidP="00C30A40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เทศบาลตำบลพอกน้อย </w:t>
      </w:r>
      <w:r w:rsidR="00B16ACA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ตระหนักและมีความมุ่</w:t>
      </w:r>
      <w:r w:rsidR="003D2839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r w:rsidR="00B16ACA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มั่</w:t>
      </w:r>
      <w:r w:rsidR="003D2839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="00B16ACA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3D2839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ที่จะปฏิบัติงานให้โปร่งใส ยึดมั่นในคุณธรรม</w:t>
      </w:r>
      <w:r w:rsidR="00B16ACA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3D2839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ปลอดจากการทุจริตประพฤติมิชอบ </w:t>
      </w:r>
      <w:r w:rsidR="00B16ACA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จึงได้</w:t>
      </w:r>
      <w:r w:rsidR="00EC4686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จัดทำมาตรการป้องกันการรับสินบน เพื่อเป็น</w:t>
      </w:r>
      <w:r w:rsidR="00D872E5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แนวปฏิบัติในการ</w:t>
      </w:r>
      <w:r w:rsidR="00B16ACA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ป้</w:t>
      </w:r>
      <w:r w:rsidR="003D2839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องกัน</w:t>
      </w:r>
      <w:r w:rsidR="00B16ACA" w:rsidRPr="00BA27DD">
        <w:rPr>
          <w:rFonts w:ascii="TH SarabunIT๙" w:hAnsi="TH SarabunIT๙" w:cs="TH SarabunIT๙"/>
          <w:sz w:val="32"/>
          <w:szCs w:val="32"/>
          <w:cs/>
        </w:rPr>
        <w:t>การรับสินบน</w:t>
      </w:r>
      <w:r w:rsidR="00EC4686" w:rsidRPr="00BA27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4686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การใช้อำนาจหน้าที่การเอื้อประโยชน์ต่อตนเองหรือผู้อื่น การแสวงหาผลประโยชน์ร่วมกันกับองค์กรธุรกิจเอกชน การรับทรัพย์สินหรือประโยชน์อื่นใดจากผู้อื่นที่เกี่ยวเนื่องเชื่อมโยงกับการขัดกันระหว่างประโยชน์ส่วนบุคคลและประโยชน์ส่วนรวม และเป็นการสร้างความรู้</w:t>
      </w:r>
      <w:r w:rsidR="00EC4686" w:rsidRPr="00BA27DD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ความเข้าใจเกี่ยวกับการรับทรัพย์สินหรือประโยชน์อื่นใดโดยธรรมจรรยาของ</w:t>
      </w:r>
      <w:r w:rsidR="00865F7B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พนักงานเทศบาล</w:t>
      </w:r>
      <w:r w:rsidR="00EC4686" w:rsidRPr="00BA27DD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ของรัฐให้ถูกต้อง</w:t>
      </w:r>
      <w:r w:rsidR="00760AFE" w:rsidRPr="00BA27DD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 xml:space="preserve"> </w:t>
      </w:r>
      <w:r w:rsidR="00EC4686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ตาม</w:t>
      </w:r>
      <w:r w:rsidR="00D476DA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ที่กฎหมาย กฎ หรือข้อบังคับที่เกี่ยวข้องกำหนด</w:t>
      </w:r>
      <w:r w:rsidR="00EC4686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760AFE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โดยให้</w:t>
      </w:r>
      <w:r w:rsidR="00931D3C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สถานศึกษา </w:t>
      </w:r>
      <w:r w:rsidR="00760AFE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ข้าราชการและ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="00760AFE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ในสังกัด</w:t>
      </w:r>
      <w:r w:rsidR="00931D3C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760AFE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ถือปฏิบัติในการรับทรัพย์สินหรือประโยชน์อื่นใดของ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="00760AFE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ของรัฐ ตามมาตรการป้องกันการรับสินบน ดังต่อไปนี้</w:t>
      </w:r>
    </w:p>
    <w:p w:rsidR="00BF17AD" w:rsidRPr="00BA27DD" w:rsidRDefault="00BF17AD" w:rsidP="00FC605F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BA27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แนวปฏิบัติในการป้องกันการรับสินบน : กรณีรับทรัพย์สินหรือประโยชน์อื่นใดโดยธรรมจรรยาของ</w:t>
      </w:r>
      <w:r w:rsidR="00865F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ของรัฐ การเรี่ยไร และการรับฝาก</w:t>
      </w:r>
      <w:r w:rsidR="00FC605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พนักงานเทศบาล</w:t>
      </w:r>
    </w:p>
    <w:p w:rsidR="00BF17AD" w:rsidRPr="00BA27DD" w:rsidRDefault="00BF17AD" w:rsidP="00BF17A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การรับทรัพย์สินหรือประโยชน์อื่นใด โดยธรรมจรรยา</w:t>
      </w:r>
      <w:r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หมายความว่า </w:t>
      </w:r>
      <w:proofErr w:type="gramStart"/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การรับทรัพย์สิน  หรือประโยชน์อื่นใดจากญาติหรือจากบุคคลที่ให้กันในโอกาสต่างๆ</w:t>
      </w:r>
      <w:proofErr w:type="gramEnd"/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โดยปกติตามขนบธรรมเนียม ประเพณี  หรือวัฒนธรรม หรือให้กันตามมารยาทที่ปฏิบัติกันในสังคม</w:t>
      </w:r>
    </w:p>
    <w:p w:rsidR="00D476DA" w:rsidRPr="00BA27DD" w:rsidRDefault="00D476DA" w:rsidP="00BF17A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D476DA" w:rsidRDefault="00BF17AD" w:rsidP="00D476D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ประโยชน์อื่นใด</w:t>
      </w:r>
      <w:r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 สิ่งที่มูลค่า ได้แก่ การลดราคา การรับความบันเทิง</w:t>
      </w:r>
      <w:r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476DA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การรับบริการ การรับการฝึกอบรม หรือสิ่งอื่นใดในลักษณะเดียวกัน</w:t>
      </w:r>
      <w:r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C605F" w:rsidRDefault="00FC605F" w:rsidP="00884DE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-2-</w:t>
      </w:r>
    </w:p>
    <w:p w:rsidR="00FC605F" w:rsidRPr="00BA27DD" w:rsidRDefault="00FC605F" w:rsidP="00FC60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46904" w:rsidRDefault="00E46904" w:rsidP="00E46904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พนักงานเทศบาล</w:t>
      </w:r>
      <w:r w:rsidR="00BF17AD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(ทุกตำแหน่ง) จะรับทรัพย์สินหรือประโยชน์อื่นใดได้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ก็</w:t>
      </w:r>
      <w:r w:rsidR="00BF17AD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ต่อเมื่อมีกฎหมาย </w:t>
      </w:r>
      <w:r w:rsidR="00D476DA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</w:p>
    <w:p w:rsidR="00D476DA" w:rsidRPr="00BA27DD" w:rsidRDefault="00BF17AD" w:rsidP="00E4690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กฎ หรือข้อบังคับ</w:t>
      </w:r>
      <w:r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โดยอาศัยอำนาจของกฎหมายให้รับได้ กา</w:t>
      </w:r>
      <w:r w:rsidR="00D476DA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รรับทรัพย์สินหรือประโยชน์อื่นใด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นอกเหนือจากกฎหมาย กฎหรือข้อบังคับข้างต้น จึงต้องมาพิจารณาตามหลักเกณฑ์การรับทรัพย์สินโดยธรรมจรรยาของ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ของรัฐ ตามประกาศคณะกรรมการป้องกันและปราบปรามการทุจริตแห่งชาติ เรื่อง หลักเกณฑ์</w:t>
      </w:r>
      <w:r w:rsidR="00D476DA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r w:rsidRPr="00BA27D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การรับทรัพย์สินหรือประโยชน์อื่นใดโดยธรรมจรรยาของ</w:t>
      </w:r>
      <w:r w:rsidR="00865F7B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ของรัฐ พ.ศ. </w:t>
      </w:r>
      <w:r w:rsidR="00D476DA" w:rsidRPr="00BA27D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๒๕๔๓ ระเบียบสำ</w:t>
      </w:r>
      <w:r w:rsidRPr="00BA27D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นักนายกรัฐมนตรี</w:t>
      </w:r>
      <w:r w:rsidRPr="00BA27DD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ว่าด้วยการให้หรือรับของขวัญของ</w:t>
      </w:r>
      <w:r w:rsidR="00865F7B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ของรัฐ พ.ศ. </w:t>
      </w:r>
      <w:r w:rsidR="00D476DA" w:rsidRPr="00BA27DD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๒๕๔๔</w:t>
      </w:r>
      <w:r w:rsidRPr="00BA27DD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 </w:t>
      </w:r>
      <w:r w:rsidR="00D476DA" w:rsidRPr="00BA27DD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และมาตรการป้</w:t>
      </w:r>
      <w:r w:rsidRPr="00BA27DD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องกันการเรียกรับ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ทรัพย์สินหรือประโยชน์ตอบแทน</w:t>
      </w:r>
      <w:r w:rsidR="00D476DA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โดยมีแนวปฏิบัติในการรับทรัพย์สินหรือประโยชน์อื่นใดของ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="00D476DA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ของรัฐ</w:t>
      </w:r>
      <w:r w:rsidR="00D476DA"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476DA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การเรี่ยไร และการรับฝาก</w:t>
      </w:r>
      <w:r w:rsidR="00E469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พนักงานเทศบาล </w:t>
      </w:r>
      <w:r w:rsidR="00D476DA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ดังนี้</w:t>
      </w:r>
    </w:p>
    <w:p w:rsidR="00865F7B" w:rsidRPr="00865F7B" w:rsidRDefault="00D476DA" w:rsidP="00865F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865F7B">
        <w:rPr>
          <w:rFonts w:ascii="TH SarabunIT๙" w:hAnsi="TH SarabunIT๙" w:cs="TH SarabunIT๙"/>
          <w:color w:val="000000"/>
          <w:sz w:val="32"/>
          <w:szCs w:val="32"/>
          <w:cs/>
        </w:rPr>
        <w:t>ให้</w:t>
      </w:r>
      <w:r w:rsidR="00865F7B" w:rsidRP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="005A70AE" w:rsidRPr="00865F7B">
        <w:rPr>
          <w:rFonts w:ascii="TH SarabunIT๙" w:hAnsi="TH SarabunIT๙" w:cs="TH SarabunIT๙"/>
          <w:color w:val="000000"/>
          <w:sz w:val="32"/>
          <w:szCs w:val="32"/>
          <w:cs/>
        </w:rPr>
        <w:t>ในสังกัดปฏิบัติตามประกาศ</w:t>
      </w:r>
      <w:r w:rsidR="00865F7B" w:rsidRPr="00865F7B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เทศบาลตำบลพอกน้อย</w:t>
      </w:r>
      <w:r w:rsidR="00865F7B" w:rsidRPr="00865F7B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865F7B">
        <w:rPr>
          <w:rFonts w:ascii="TH SarabunIT๙" w:hAnsi="TH SarabunIT๙" w:cs="TH SarabunIT๙"/>
          <w:color w:val="000000"/>
          <w:sz w:val="32"/>
          <w:szCs w:val="32"/>
          <w:cs/>
        </w:rPr>
        <w:t>เรื่อง แนวทาง</w:t>
      </w:r>
    </w:p>
    <w:p w:rsidR="00D476DA" w:rsidRPr="00865F7B" w:rsidRDefault="00D476DA" w:rsidP="00865F7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5F7B">
        <w:rPr>
          <w:rFonts w:ascii="TH SarabunIT๙" w:hAnsi="TH SarabunIT๙" w:cs="TH SarabunIT๙"/>
          <w:color w:val="000000"/>
          <w:sz w:val="32"/>
          <w:szCs w:val="32"/>
          <w:cs/>
        </w:rPr>
        <w:t>ปฏิ</w:t>
      </w:r>
      <w:r w:rsidR="00EA08EB" w:rsidRPr="00865F7B">
        <w:rPr>
          <w:rFonts w:ascii="TH SarabunIT๙" w:hAnsi="TH SarabunIT๙" w:cs="TH SarabunIT๙"/>
          <w:color w:val="000000"/>
          <w:sz w:val="32"/>
          <w:szCs w:val="32"/>
          <w:cs/>
        </w:rPr>
        <w:t>บัติ : กรณีการให้หรือรับของขวัญ</w:t>
      </w:r>
      <w:r w:rsidRPr="00865F7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หรือประโยชน์อื่นใด ลงวันที่ </w:t>
      </w:r>
      <w:r w:rsidR="005A70AE" w:rsidRPr="00865F7B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865F7B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Pr="00865F7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865F7B" w:rsidRPr="00865F7B">
        <w:rPr>
          <w:rFonts w:ascii="TH SarabunIT๙" w:hAnsi="TH SarabunIT๙" w:cs="TH SarabunIT๙" w:hint="cs"/>
          <w:color w:val="000000"/>
          <w:sz w:val="32"/>
          <w:szCs w:val="32"/>
          <w:cs/>
        </w:rPr>
        <w:t>ตุลาคม</w:t>
      </w:r>
      <w:r w:rsidRPr="00865F7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A70AE" w:rsidRPr="00865F7B">
        <w:rPr>
          <w:rFonts w:ascii="TH SarabunIT๙" w:hAnsi="TH SarabunIT๙" w:cs="TH SarabunIT๙"/>
          <w:color w:val="000000"/>
          <w:sz w:val="32"/>
          <w:szCs w:val="32"/>
          <w:cs/>
        </w:rPr>
        <w:t>๒๕๖</w:t>
      </w:r>
      <w:r w:rsidR="00865F7B" w:rsidRPr="00865F7B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865F7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A08EB" w:rsidRPr="00865F7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865F7B">
        <w:rPr>
          <w:rFonts w:ascii="TH SarabunIT๙" w:hAnsi="TH SarabunIT๙" w:cs="TH SarabunIT๙"/>
          <w:color w:val="000000"/>
          <w:sz w:val="32"/>
          <w:szCs w:val="32"/>
          <w:cs/>
        </w:rPr>
        <w:t>อย่างเคร่งครัด</w:t>
      </w:r>
    </w:p>
    <w:p w:rsidR="00D476DA" w:rsidRPr="00BA27DD" w:rsidRDefault="005A70AE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D476DA"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D476DA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ห้าม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ของรัฐในสังกัดรับหรือถาม</w:t>
      </w:r>
      <w:r w:rsidR="00694145">
        <w:rPr>
          <w:rFonts w:ascii="TH SarabunIT๙" w:hAnsi="TH SarabunIT๙" w:cs="TH SarabunIT๙" w:hint="cs"/>
          <w:color w:val="000000"/>
          <w:sz w:val="32"/>
          <w:szCs w:val="32"/>
          <w:cs/>
        </w:rPr>
        <w:t>รวม</w:t>
      </w:r>
      <w:r w:rsidR="00D476DA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การรับของขวัญหรือประโยชน์อื่นใด</w:t>
      </w:r>
    </w:p>
    <w:p w:rsidR="00D476DA" w:rsidRPr="00BA27DD" w:rsidRDefault="00D476DA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นอกเหนือจากทรัพย์สิน หรือประโยชน์อันควรได้ตามกฎหมาย กฎ หรือข้อบังคับที่ออ</w:t>
      </w:r>
      <w:r w:rsidR="005A70AE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กโดยอาศัยอำ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นาจ</w:t>
      </w:r>
      <w:r w:rsidR="004A37F2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ตามกฎหมายให้รับได้ การรับทรัพย์สินในเรื่องนี้</w:t>
      </w:r>
      <w:r w:rsidR="0069414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ได้แก่ การรับเ</w:t>
      </w:r>
      <w:r w:rsidR="005A70AE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งินเดือน การรับเงินค่าเบี้ยเลี้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ยงเดินทาง</w:t>
      </w:r>
      <w:r w:rsidR="004A37F2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69414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4A37F2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ไปราชการค่าที่พักในการเดินทางไปราชการ การรับสวัสดิการต่างๆ ที่ทางราชการจัดให้ทั้งในรูปแบบเป็นสวัสดิการปกติ</w:t>
      </w:r>
      <w:r w:rsidR="005A70AE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และการจัดสวัส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ดิการฯ ตามระเบียบการจัดสวัสดิการภายในของส่วนราชการ</w:t>
      </w:r>
      <w:r w:rsidR="004A37F2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รวมถึงค่าสมนาคุณวิทยากรค่าอาหารหรือ</w:t>
      </w:r>
      <w:r w:rsidR="005A70AE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ค่าอาหารในระหว่างอบรม ประชุมหรื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อสัมมนา เว้นแต่การรับของขวัญหรือประโยชน์อื่นใดโ</w:t>
      </w:r>
      <w:r w:rsidR="005A70AE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ดยธรรมจรรยาตามประกาศคณะกรรมการป้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องกันและปราบปรามการทุจริตแห่งชาติ เรื่อง หลักเกณฑ์</w:t>
      </w:r>
      <w:r w:rsidR="00371910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การรับทรัพย์สินหรือประโยชน์อื่นใดโดยธรรมจรรยาของ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ของรัฐ พ.ศ. </w:t>
      </w:r>
      <w:r w:rsidR="005A70AE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๒๕๔๓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ดังต่อไปนี้</w:t>
      </w:r>
    </w:p>
    <w:p w:rsidR="00C739DE" w:rsidRPr="00BA27DD" w:rsidRDefault="00371910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๒.๑</w:t>
      </w:r>
      <w:r w:rsidR="00C739DE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การรับทรัพย์สินหรือประโยชน์อื่นใดจากญาติ ได้แก่ การรับทรัพย์สินฯ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</w:t>
      </w:r>
      <w:r w:rsidR="00C739DE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จากปู่ ย่า ตา ย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าย ลูก หลาน เหลน ลื่อ พี่ ลุง ป้</w:t>
      </w:r>
      <w:r w:rsidR="00C739DE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า น้า อา หรือจากญาติของคู่สมรสในลักษณะของชั้นต่างๆ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</w:t>
      </w:r>
      <w:r w:rsidR="00C739DE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ในความเป็นญาติเช่นเดียวกันกับที่ได้กล่าวถึงข้างต้น ความเป็นญาติจึงมีได้เฉพาะบุคคลธรรมดาเท่านั้น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="00C739DE"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การรับทรั</w:t>
      </w:r>
      <w:r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พย์สินฯ ในกรณีนี้ จึงไม่สามารถนำ</w:t>
      </w:r>
      <w:r w:rsidR="00C739DE"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ไปใช้ในการอ้างการรับทรัพย์สินหรือประโยชน์อื่นใดจากนิติบุคคลได้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C739DE" w:rsidRPr="00BA27DD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ประกอบกับการรับทรัพย์สินจากญาติ </w:t>
      </w:r>
      <w:r w:rsidR="00865F7B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พนักงานเทศบาล</w:t>
      </w:r>
      <w:r w:rsidR="00C739DE" w:rsidRPr="00BA27DD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ของร</w:t>
      </w:r>
      <w:r w:rsidRPr="00BA27DD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ัฐสามารถรับได้โดยไม่จำกัดจำ</w:t>
      </w:r>
      <w:r w:rsidR="00C739DE" w:rsidRPr="00BA27DD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นวนในการรับ ทั้งนี้จะรับได้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ในจำ</w:t>
      </w:r>
      <w:r w:rsidR="00C739DE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นวนเท่าไร จึงขึ้นอยู่กับความสามารถในการให้ของญาติที่เป็นผู้ให้ทรัพย์สินฯ</w:t>
      </w:r>
    </w:p>
    <w:p w:rsidR="00C739DE" w:rsidRPr="00BA27DD" w:rsidRDefault="00371910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๒.๒ การรับของขวัญหรือประโยชน์อื่</w:t>
      </w:r>
      <w:r w:rsidR="00C739DE"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น</w:t>
      </w:r>
      <w:r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ใดจากบุคคลอื่นซึ่งมิใช่ญาติเนื่อ</w:t>
      </w:r>
      <w:r w:rsidR="00C739DE"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ง</w:t>
      </w:r>
      <w:r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ในโอกาสต่างๆ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โดยปกติต</w:t>
      </w:r>
      <w:r w:rsidR="00C739DE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ามขนบธรร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มเนียมประเพณี วัฒนธรรม หรือให้กันตามมารยาทที่ปฏิบัติใ</w:t>
      </w:r>
      <w:r w:rsidR="00C739DE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นสังคม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เท่านั้น และต้องมีมูลค่าในการรับจากแต่ล</w:t>
      </w:r>
      <w:r w:rsidR="00C739DE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ะบุคคล แต่ละโอกาสไม่เกิน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๓,๐๐๐</w:t>
      </w:r>
      <w:r w:rsidR="00C739DE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บาท</w:t>
      </w:r>
    </w:p>
    <w:p w:rsidR="00C739DE" w:rsidRPr="00BA27DD" w:rsidRDefault="00371910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๒.๓ การรับค่</w:t>
      </w:r>
      <w:r w:rsidR="00C739DE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รับรองและของขวัญจากบุคคลอื่นซึ่งมิใช่ญ</w:t>
      </w:r>
      <w:r w:rsidR="00C739DE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าติ อาทิ พาไป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รับ</w:t>
      </w:r>
      <w:r w:rsidR="00C739DE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ประทานอาหาร มอบบั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ตรกำ</w:t>
      </w:r>
      <w:r w:rsidR="00C739DE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นั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ลของห้างสรรพสินค้า ต้องรับเนื่องในโอกาสต่างๆ โดยปกติต</w:t>
      </w:r>
      <w:r w:rsidR="00C739DE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ามขนบธรรมเนียมประเพณี </w:t>
      </w:r>
      <w:r w:rsidR="00C739DE" w:rsidRPr="00BA27DD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หรือวัฒนธรรม หรือให้กันตามมารยาทสังคม เท่านั้น และมูลค่าของการรับรองและของขวัญนั้นต้องมีมูลค่า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C739DE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ไม่เกิน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๓,๐๐๐</w:t>
      </w:r>
      <w:r w:rsidR="00C739DE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บาท</w:t>
      </w:r>
    </w:p>
    <w:p w:rsidR="00C739DE" w:rsidRPr="00BA27DD" w:rsidRDefault="00371910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๒.๔</w:t>
      </w:r>
      <w:r w:rsidR="00C739DE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การรับของขวัญหรือประโยชน์อื่นใดที่เป็นการให้ในลักษณะให้กับบุคคลทั่วไป</w:t>
      </w:r>
    </w:p>
    <w:p w:rsidR="004A37F2" w:rsidRDefault="004A37F2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หลักเกณฑ์การรับของขวัญหรือประโยชน์อื่นใดตามข้อ ๑ ให้ใช้บังคับแก่ผู้ซึ่งพ้นจากการเป็น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ของรัฐมาแล้วไม่ถึง ๒ ปี ด้วย</w:t>
      </w:r>
    </w:p>
    <w:p w:rsidR="00884DE6" w:rsidRDefault="00884DE6" w:rsidP="00884DE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4DE6" w:rsidRDefault="00884DE6" w:rsidP="00884DE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4DE6" w:rsidRDefault="00884DE6" w:rsidP="00884DE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884DE6" w:rsidRPr="00BA27DD" w:rsidRDefault="00884DE6" w:rsidP="00884DE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A37F2" w:rsidRPr="00BA27DD" w:rsidRDefault="004A37F2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ห้าม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งรัฐให้ของขวัญแก่ผู้บังคับบัญชาหรือบุคคลในครอบครัวของผู้บังคับบัญชานอกเหนือจากกรณีปกติประเพณีนิยมที่มีการให้ของขวัญแก่กัน โดยการให้ของขวัญตามปกติประเพณีนิยมนั้น 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ของรัฐจะให้ของขวัญหรือประโยชน์อื่นใดที่มีมูลค่าเกิน ๓,๐๐๐ บาท มิได้</w:t>
      </w:r>
    </w:p>
    <w:p w:rsidR="00884DE6" w:rsidRDefault="004A37F2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ห้าม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ของรัฐยินยอมหรือรู้เห็นเป็นใจให้บุคคลในครอบครัวของตนรับ</w:t>
      </w:r>
    </w:p>
    <w:p w:rsidR="004A37F2" w:rsidRPr="00884DE6" w:rsidRDefault="004A37F2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ของขวัญหรือประโยชน์อื่นใดจากผู้ที่เกี่ยวข้องในการปฏิบัติหน้าที่ของ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ของรัฐ เว้นแต่เป็นการรับของขวัญหรือประโยชน์อื่นใดที่ให้ตามปกติประเพณีนิยม</w:t>
      </w:r>
      <w:r w:rsidRPr="00884DE6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>และของขวัญนั้นมีราคาหรือมูลค่าไม่เกิน ๓,๐๐๐ บาท</w:t>
      </w:r>
    </w:p>
    <w:p w:rsidR="00A451F9" w:rsidRPr="00BA27DD" w:rsidRDefault="00A451F9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ควรใช้บัตรอวยพร การลงนามในสมุดอวยพร หรือใช้บัตรแสดงความยินดีแทนการให้</w:t>
      </w:r>
    </w:p>
    <w:p w:rsidR="00A451F9" w:rsidRPr="00BA27DD" w:rsidRDefault="00A451F9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ของขวัญเพื่อเป็นการป้องกันการฝ่าฝืนกฎระเบียบ อีกทั้งเพื่อประโยชน์ในการเสริมสร้างทัศนคติในการประหยัด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ให้แก่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ของรัฐ</w:t>
      </w:r>
    </w:p>
    <w:p w:rsidR="00FA13BA" w:rsidRPr="00BA27DD" w:rsidRDefault="00FA13BA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๗</w:t>
      </w:r>
      <w:r w:rsidR="00A451F9" w:rsidRPr="00BA27DD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. </w:t>
      </w:r>
      <w:r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ในกรณีที่เป็นการรั</w:t>
      </w:r>
      <w:r w:rsidR="00A451F9"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บทรัพย์สินที่มีมูลค่าเกิน </w:t>
      </w:r>
      <w:r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๓,๐๐๐</w:t>
      </w:r>
      <w:r w:rsidR="00A451F9"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บาท ซึ่ง</w:t>
      </w:r>
      <w:r w:rsidR="00865F7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พนักงานเทศบาล</w:t>
      </w:r>
      <w:r w:rsidR="00A451F9"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ของรัฐมีความ</w:t>
      </w:r>
      <w:r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จำเป็น</w:t>
      </w:r>
      <w:r w:rsidRPr="00BA27DD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อย่างยิ่งที่ต้องรับไว้เพื่อรักษาไมตรี มิตรภาพ หรือความสัมพันธ์อันดีระหว่างบุ</w:t>
      </w:r>
      <w:r w:rsidR="00A451F9" w:rsidRPr="00BA27DD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คคล ซึ่งในการรับนี้</w:t>
      </w:r>
      <w:r w:rsidR="00865F7B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ของรัฐผู้รับ</w:t>
      </w:r>
      <w:r w:rsidR="00A451F9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ฯ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จะต้องแจ้งรายละเอียดข้อเท็จจริงเกี่ยวกับการรับทรัพย์สินหรือประโยชน์นั้นต่</w:t>
      </w:r>
      <w:r w:rsidR="00A451F9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อผู้บังคับบัญชา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451F9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ซึ่งเป็นหัวหน้าส่วนราชการ ผู้บริหารสูงสุดของรัฐวิสาหกิจ หรือผู้บริหารสูงสุดของหน่วยงานสถาบัน หรือองค์กร</w:t>
      </w:r>
      <w:r w:rsidR="00A451F9" w:rsidRPr="00BA27DD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ที่</w:t>
      </w:r>
      <w:r w:rsidR="00865F7B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พนักงานเทศบาล</w:t>
      </w:r>
      <w:r w:rsidR="00A451F9" w:rsidRPr="00BA27DD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ของรัฐผู</w:t>
      </w:r>
      <w:r w:rsidRPr="00BA27DD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้นั้นสังกัดในทันทีที่สามารถกระทำ</w:t>
      </w:r>
      <w:r w:rsidR="00A451F9" w:rsidRPr="00BA27DD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ได้ เพื่อให้ผู้บังคับบัญชาหรือผู้บริหารสูงสุด วินิจฉัย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451F9"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ว่ามีเหตุผล</w:t>
      </w:r>
      <w:r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ความจำ</w:t>
      </w:r>
      <w:r w:rsidR="00A451F9"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เป็น ความเหมาะสม และสมควรที่จะให้</w:t>
      </w:r>
      <w:r w:rsidR="00865F7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พนักงานเทศบาล</w:t>
      </w:r>
      <w:r w:rsidR="00A451F9"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ของรัฐผู้นั้นรับทรัพย์สินหรือประโยชน์นั้นไว้</w:t>
      </w:r>
      <w:r w:rsidR="00A451F9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ก็ให้คืนทรัพย์สินหรือประโยชน์นั้นแก่ผู้ให้ในทันที หากเป็นกรณี ที่ไม่สามารถคืนได้ก็ให้ส่งมอบทรัพย์สินหรือประโยชน์ฯ ให้กับหน่วยงานที่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="00A451F9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ของรัฐผู้นั้นสังกัดโดยเร็ว </w:t>
      </w:r>
    </w:p>
    <w:p w:rsidR="00A451F9" w:rsidRPr="00BA27DD" w:rsidRDefault="00A451F9" w:rsidP="00E257E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การแจ้งให้เป็นไปตามแบบรายงานการรับของขวัญหรือประโยชน์อื่นใด แนบท้ายมาตรการนี้</w:t>
      </w:r>
    </w:p>
    <w:p w:rsidR="00E257E4" w:rsidRDefault="00FA13BA" w:rsidP="00E257E4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๘.</w:t>
      </w:r>
      <w:r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ให้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ในสังกัดปฏิบัติตามประกาศ</w:t>
      </w:r>
      <w:r w:rsidR="00E257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เทศบาลตำบลพอกน้อย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เรื่อง แนว</w:t>
      </w:r>
      <w:r w:rsidR="00E257E4">
        <w:rPr>
          <w:rFonts w:ascii="TH SarabunIT๙" w:hAnsi="TH SarabunIT๙" w:cs="TH SarabunIT๙" w:hint="cs"/>
          <w:color w:val="000000"/>
          <w:sz w:val="32"/>
          <w:szCs w:val="32"/>
          <w:cs/>
        </w:rPr>
        <w:t>ทาง</w:t>
      </w:r>
    </w:p>
    <w:p w:rsidR="00FA13BA" w:rsidRPr="00BA27DD" w:rsidRDefault="00FA13BA" w:rsidP="00E257E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การส่งเสริมการปฏิบัติ : กรณีเรี่ยไร ลงวันที่ </w:t>
      </w:r>
      <w:r w:rsidR="00E257E4" w:rsidRPr="00865F7B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E257E4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E257E4" w:rsidRPr="00865F7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E257E4" w:rsidRPr="00865F7B">
        <w:rPr>
          <w:rFonts w:ascii="TH SarabunIT๙" w:hAnsi="TH SarabunIT๙" w:cs="TH SarabunIT๙" w:hint="cs"/>
          <w:color w:val="000000"/>
          <w:sz w:val="32"/>
          <w:szCs w:val="32"/>
          <w:cs/>
        </w:rPr>
        <w:t>ตุลาคม</w:t>
      </w:r>
      <w:r w:rsidR="00E257E4" w:rsidRPr="00865F7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๒๕๖</w:t>
      </w:r>
      <w:r w:rsidR="00E257E4" w:rsidRPr="00865F7B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E257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257E4" w:rsidRPr="00865F7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อย่างเคร่งครัด</w:t>
      </w:r>
    </w:p>
    <w:p w:rsidR="00FA13BA" w:rsidRPr="00BA27DD" w:rsidRDefault="00FA13BA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๙</w:t>
      </w:r>
      <w:r w:rsidRPr="00BA27DD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. </w:t>
      </w:r>
      <w:r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ห้ามการเรี่ยไรในหมู่ข้าราชการหรือการใช้สวัสดิการใดๆ ของส่วนรวมเพื่อการจัดหาของขวัญ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ให้แก่ข้าราชการชั้นผู้ใหญ่ ผู้บังคับบัญชาหรือสมาชิกในครอบครัวของข้าราชการชั้นผู้ใหญ่โดยเด็ดขาด</w:t>
      </w:r>
    </w:p>
    <w:p w:rsidR="00E257E4" w:rsidRDefault="00E257E4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1071B9" w:rsidRPr="00BA27DD" w:rsidRDefault="001071B9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27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กลไกการส่งเสริมการปฏิบัติเพื่อป้องกันการรับสินบน</w:t>
      </w:r>
    </w:p>
    <w:p w:rsidR="001071B9" w:rsidRPr="00BA27DD" w:rsidRDefault="001071B9" w:rsidP="00E257E4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เสริมสร้างความรู้ ความเข้าใจในเรื่องผลประโยชน์ทับซ้อนหรือการขัดกันระหว่างประโ</w:t>
      </w:r>
      <w:r w:rsidR="00F56C47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ยชน์ส่วนบุคคลและประโยชน์ส่วนรวม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และการรับทรัพย์สินหรือประโยชน์อื่นใดโดยธรรมจรรยาของ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ของรัฐที่ถูกต้องตามกฎหมาย กฎ ระเบียบที่เกี่ยวข้อง เพื่อให้ข้าราชการและ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สามารถแยกแยะประโยชน์ส่วนตัวกับประโยชน์ส่วนรวม หรือความแตกต่างระหว่างสินน้ำใจและสินบนได้ </w:t>
      </w:r>
      <w:r w:rsidR="00F56C47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รวมถึงการ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แจ้งเตือนในกรณีที่อาจเกิดความสุ่มเสี่ยงต่อการรับทรัพย์สินหรือประโยชน์อื่นใดที่ไม่เป็นไปตามกฎ ระเบียบ อาทิ ช่วงเทศกาลปีใหม่ การดำเนินการรับนักเรียน เป็นต้น</w:t>
      </w:r>
    </w:p>
    <w:p w:rsidR="001071B9" w:rsidRPr="00BA27DD" w:rsidRDefault="001071B9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สนับสนุนส่งเสริมให้ข้าราชการและ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ทุกระดับ เห็นความสำคัญและมีจิตสำนึก</w:t>
      </w:r>
      <w:r w:rsidR="00F56C47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ในการต่อต้านการทุจริต คอร์รัปชั่น รวมทั้งจัดให้</w:t>
      </w:r>
      <w:r w:rsidR="00F56C47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มีมาตรการควบคุมภายในเพื่อป้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องกันการทุจริต คอร์รัปชั่น การให้หรือรับสินบนในทุกรูปแบบ</w:t>
      </w:r>
    </w:p>
    <w:p w:rsidR="00F56C47" w:rsidRDefault="00F56C47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กำกั</w:t>
      </w:r>
      <w:r w:rsidR="00CC7E40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บ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ดูแลให้การดำเนินการเบิกจ่ายค่าใช้จ่ายของหน่วยงานในสังกัด เป็นไปตามกฎหมาย กฎ ระเบียบที่เกี่ยวข้อง โดยเคร่งครัด</w:t>
      </w:r>
    </w:p>
    <w:p w:rsidR="00E257E4" w:rsidRDefault="00E257E4" w:rsidP="00E257E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57E4" w:rsidRDefault="00E257E4" w:rsidP="00E257E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57E4" w:rsidRDefault="00E257E4" w:rsidP="00E257E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E257E4" w:rsidRPr="00BA27DD" w:rsidRDefault="00E257E4" w:rsidP="00E257E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56C47" w:rsidRPr="00BA27DD" w:rsidRDefault="00F56C47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แนวปฏิบัติในการรับทรัพย์สินหรือประโยชน์อื่นใดของ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ของรัฐ ครอบคลุม      การปฏิบัติหน้าที่ราชการของ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ทุกระดับ ทุกกระบวนการอาทิ การสรรหาหรือการคัดเลือกบุคลากร การเลื่อนตำแหน่ง การฝึกอบรม การประเมินผลการปฏิบัติงาน การจัดซื้อจัดจ้าง การพิจารณาอนุมัติ อนุญาต โดยผู้บังคับบัญชาทุกระดับจะทำความเข้าใจกับผู้ใต้บังคับบัญชา เพื่อนำไปใช้ปฏิบัติในโครงการ กิจกรรม  ที่อยู่ในความรับผิดชอบ และควบคุมดูแลการปฏิบัติให้เป็นไปอย่างมีประสิทธิภาพ สอดคล้องกับแนวปฏิบัตินี้</w:t>
      </w:r>
    </w:p>
    <w:p w:rsidR="00CC7E40" w:rsidRPr="00BA27DD" w:rsidRDefault="00CC7E40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ตรวจสอบการดำเนินการรับนักเรียน</w:t>
      </w:r>
      <w:r w:rsidR="005F78FC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ในสถานศึกษาหรือโรงเรียนที่มีอัตราแข่งขันสูง </w:t>
      </w:r>
      <w:r w:rsidR="005F78FC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และประชาสัมพันธ์ สร้างความรู้ความเข้าใจให้ผู้ปกครองนักเรียน ประชาชนรวมทั้งข้าราชการ</w:t>
      </w:r>
      <w:r w:rsidR="005F78FC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="005F78FC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5F78FC" w:rsidRPr="00BA27D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ในสังกัดรับทราบถึงความผิดและบทกำ</w:t>
      </w:r>
      <w:r w:rsidRPr="00BA27D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หนดโทษกรณีการเรียก รับ หรือยอมจะรับทรัพย์สินหรือประโยชน์ตอบแทน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เพื่อโอกาสในการเข้าเรียน โดยเฉพาะอย่างยิ่งกรณีของเงินบริจาค</w:t>
      </w:r>
      <w:r w:rsidR="005F78FC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ซึ่งการกระทำ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ดังกล่าวไม่อาจถือได้ว่าเป็นเงินบริจาค แต่ถือว่าเป็นเรื่องของ </w:t>
      </w:r>
      <w:r w:rsidRPr="00BA27DD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สินบน</w:t>
      </w:r>
      <w:r w:rsidRPr="00BA27DD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="005F78FC"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ในฐานะผู้รับสินบน กับ ผู้ให้สินบน </w:t>
      </w:r>
      <w:r w:rsidR="005F78FC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อันเป็น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ความผิดตามประมวลกฎหมายอาญาและกฎหมาย ป.ป.ช.</w:t>
      </w:r>
    </w:p>
    <w:p w:rsidR="00F13D1E" w:rsidRPr="00BA27DD" w:rsidRDefault="00F13D1E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ให้ความเป็นธรรมและคุ้มครอง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หรือบุคคลอื่นใด ที่แจ้งเบาะแสหรือหลักฐาน เรื่องการทุจริตคอร์รัปชั่น การรับ หรือการให้สินบนในทุกรูปแบบ รวมถึง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ที่ปฏิเสธต่อการกระทำ   โดยใช้มาตรการคุ้มครองผู้ร้องเรียน หรือผู้ที่ให้ความร่วมมือในการแจ้งเบาะแสหรือพยานหลักฐานที่เกี่ยวข้อง ตามที่กำหนดไว้ในกระบวนการจัดการข้อร้องเรียน</w:t>
      </w:r>
    </w:p>
    <w:p w:rsidR="00B95FEC" w:rsidRPr="00BA27DD" w:rsidRDefault="00B95FEC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๗</w:t>
      </w:r>
      <w:r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การฝ่าฝืนไม่ปฏิบัติตามระเบียบสำนักนายกรัฐมนตรีว่าด้วยการให้หรือรับของขวัญ       ของ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ของรัฐ พ.ศ. ๒๕๔๔ 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ของรัฐผู้นั้น เป็นผู้กระทำความผิดทางวินัย ผู้บังคับบัญชาจะต้องดำเนินการทางวินัย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ของรัฐผู้นั้น</w:t>
      </w:r>
    </w:p>
    <w:p w:rsidR="00C46FB3" w:rsidRPr="00BA27DD" w:rsidRDefault="00C46FB3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๘</w:t>
      </w:r>
      <w:r w:rsidRPr="00BA27DD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. </w:t>
      </w:r>
      <w:r w:rsidR="00865F7B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ของรัฐที่ได้มีการรับทรัพย์สินหรือประโยชน์อื่นใด ที่เป็นการฝ่าฝืนการรับทรัพย์สินฯ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ตาม</w:t>
      </w:r>
      <w:r w:rsidR="003A1A4F"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พระราชบัญญัติ</w:t>
      </w:r>
      <w:r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ประกอบรัฐธรรมนูญว่าด้วยการป้องกันและปราบปรามการทุจริต มาตรา</w:t>
      </w:r>
      <w:r w:rsidRPr="00BA27DD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๑๐๓ จะต้องรับโทษ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ตามมาตรา ๑๒๒ </w:t>
      </w:r>
      <w:r w:rsidR="003F3266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มีโทษ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จำคุกไม่เกินสามปี ปรับไม่เกินหกหมื่นบาท หรือทั้งจำทั้งปรับ</w:t>
      </w:r>
    </w:p>
    <w:p w:rsidR="003A1A4F" w:rsidRPr="00BA27DD" w:rsidRDefault="003A1A4F" w:rsidP="00E257E4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ผู้ใดให้</w:t>
      </w:r>
      <w:r w:rsidRPr="00BA27DD">
        <w:rPr>
          <w:rFonts w:ascii="TH SarabunIT๙" w:hAnsi="TH SarabunIT๙" w:cs="TH SarabunIT๙"/>
          <w:sz w:val="32"/>
          <w:szCs w:val="32"/>
          <w:cs/>
        </w:rPr>
        <w:t xml:space="preserve"> ขอให้ หรือรับว่าจะให้ทรัพย์สินหรือประโยชน์อื่นใดแก่</w:t>
      </w:r>
      <w:r w:rsidR="00865F7B"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sz w:val="32"/>
          <w:szCs w:val="32"/>
          <w:cs/>
        </w:rPr>
        <w:t>ของรัฐฯ เพื่อจูงใจให้กระทำการ ไม่กระทำการ หรือประวิงการกระทำอันมิชอบด้วยหน้าที่ มีโทษจำคุกไม่เกินห้าปี ปรับไม่เกินหนึ่งแสนบาท หรือทั้งจำทั้งปรับ ตามที่กำหนดไว้ในมาตรา ๑๒๓/๕ แห่ง</w:t>
      </w:r>
      <w:r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พระราชบัญญัติประกอบรัฐธรรมนูญ  ว่าด้วยการป้องกันและปราบปรามการทุจริต</w:t>
      </w:r>
    </w:p>
    <w:p w:rsidR="003F3266" w:rsidRPr="00BA27DD" w:rsidRDefault="003F3266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๙</w:t>
      </w:r>
      <w:r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ของรัฐรับทรัพย์สินจากผู้ให้ทรัพย์สินที่เกิดจากการปฏิบัติหน้าที่ ของ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ของรัฐ หรือจากการใช้อำนาจหน้าที่ของ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ของรัฐในการปฏิบัติหน้าที่ และได้เรียก รับ ทรัพย์สินจาก  </w:t>
      </w:r>
      <w:r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การปฏิบัติหน้าที่นั้นๆ การรับทรัพย์สินในกรณีนี้จึงเป็น การเรียกรับสินบนของ</w:t>
      </w:r>
      <w:r w:rsidR="00865F7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รัฐ และ</w:t>
      </w:r>
      <w:r w:rsidR="00865F7B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ของรัฐ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ผู้นั้นจะมีความผิดตามประมวลกฎหมายอาญา มาตรา ๑๔๙ มีโทษจำคุกตั้งแต่ห้าปีถึงยี่สิบปี หรือจำคุกตลอดชีวิต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และปรับตั้งแต่สองพันบาทถึงสี่หมื่นบาท</w:t>
      </w:r>
    </w:p>
    <w:p w:rsidR="005D5C93" w:rsidRDefault="005D5C93" w:rsidP="005D5C9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๑๐. สอบทานแนวปฏิบัติและมาตรการดำเนินการอย่างสม่ำเสมอ เพื่อให้สอดคล้องกับ    การเปลี่ยนแปลงทางกฎหมาย และสภาวะทางสังคมที่เปลี่ยนแปลงไป</w:t>
      </w:r>
    </w:p>
    <w:p w:rsidR="00E257E4" w:rsidRDefault="00E257E4" w:rsidP="00E257E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57E4" w:rsidRDefault="00E257E4" w:rsidP="00E257E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57E4" w:rsidRDefault="00E257E4" w:rsidP="00E257E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57E4" w:rsidRDefault="00E257E4" w:rsidP="00E257E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57E4" w:rsidRDefault="00E257E4" w:rsidP="00E257E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E257E4" w:rsidRPr="00BA27DD" w:rsidRDefault="00E257E4" w:rsidP="00E257E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1169" w:rsidRPr="00BA27DD" w:rsidRDefault="00C91169" w:rsidP="00C9116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A27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กระบวนการจัดการข้อร้องเรียน</w:t>
      </w:r>
    </w:p>
    <w:p w:rsidR="003D2839" w:rsidRPr="0050470F" w:rsidRDefault="00C91169" w:rsidP="005441B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27DD">
        <w:rPr>
          <w:rFonts w:ascii="TH SarabunIT๙" w:hAnsi="TH SarabunIT๙" w:cs="TH SarabunIT๙"/>
          <w:sz w:val="32"/>
          <w:szCs w:val="32"/>
          <w:cs/>
        </w:rPr>
        <w:tab/>
      </w:r>
      <w:r w:rsidRPr="00BA27DD">
        <w:rPr>
          <w:rFonts w:ascii="TH SarabunIT๙" w:hAnsi="TH SarabunIT๙" w:cs="TH SarabunIT๙"/>
          <w:sz w:val="32"/>
          <w:szCs w:val="32"/>
          <w:cs/>
        </w:rPr>
        <w:tab/>
      </w:r>
      <w:r w:rsidRPr="005047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Pr="0050470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ช่องทางการร้องเรียน/การรับแจ้งเบาะแส</w:t>
      </w:r>
    </w:p>
    <w:p w:rsidR="00EE3E62" w:rsidRPr="00BA27DD" w:rsidRDefault="00EE3E62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๑)</w:t>
      </w:r>
      <w:r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แจ้งหน่วยงานต้นสังกัดของผู้ถูกกล่าวหาหรือผู้ถูกร้องเรียนโดยตรง</w:t>
      </w:r>
    </w:p>
    <w:p w:rsidR="00EE3E62" w:rsidRPr="00BA27DD" w:rsidRDefault="00EE3E62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๒)</w:t>
      </w:r>
      <w:r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ทางโทรศัพท์/</w:t>
      </w:r>
      <w:r w:rsidRPr="00BA27DD">
        <w:rPr>
          <w:rFonts w:ascii="TH SarabunIT๙" w:eastAsia="Cordia New" w:hAnsi="TH SarabunIT๙" w:cs="TH SarabunIT๙"/>
          <w:sz w:val="32"/>
          <w:szCs w:val="32"/>
          <w:cs/>
        </w:rPr>
        <w:t>โทรสารหมายเลข</w:t>
      </w:r>
      <w:r w:rsidRPr="00BA27D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0E1C0D">
        <w:rPr>
          <w:rFonts w:ascii="TH SarabunIT๙" w:eastAsia="Cordia New" w:hAnsi="TH SarabunIT๙" w:cs="TH SarabunIT๙" w:hint="cs"/>
          <w:sz w:val="32"/>
          <w:szCs w:val="32"/>
          <w:cs/>
        </w:rPr>
        <w:t>047-707563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หรือโทรศัพท์สายตรง หมายเลขโทรศัพท์ </w:t>
      </w:r>
      <w:r w:rsidR="000E1C0D">
        <w:rPr>
          <w:rFonts w:ascii="TH SarabunIT๙" w:hAnsi="TH SarabunIT๙" w:cs="TH SarabunIT๙" w:hint="cs"/>
          <w:color w:val="000000"/>
          <w:sz w:val="32"/>
          <w:szCs w:val="32"/>
          <w:cs/>
        </w:rPr>
        <w:t>083-348-8630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หรือ</w:t>
      </w:r>
      <w:r w:rsidR="000E1C0D"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นิติกร หมายเลขโทรศัพท์ ๐๘</w:t>
      </w:r>
      <w:r w:rsidR="000E1C0D">
        <w:rPr>
          <w:rFonts w:ascii="TH SarabunIT๙" w:hAnsi="TH SarabunIT๙" w:cs="TH SarabunIT๙" w:hint="cs"/>
          <w:color w:val="000000"/>
          <w:sz w:val="32"/>
          <w:szCs w:val="32"/>
          <w:cs/>
        </w:rPr>
        <w:t>2-873-7956</w:t>
      </w:r>
    </w:p>
    <w:p w:rsidR="00EE3E62" w:rsidRPr="00BA27DD" w:rsidRDefault="00EE3E62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๓) การร้องทุกข์ด้วยตนเองเป็นหนังสือหรือร้องเรียนด้วยวาจา โดยตรงที่</w:t>
      </w:r>
      <w:r w:rsidR="000E1C0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นายกเทศมนตรีตำบลพอกน้อย </w:t>
      </w:r>
      <w:r w:rsidRPr="00BA27DD">
        <w:rPr>
          <w:rFonts w:ascii="TH SarabunIT๙" w:hAnsi="TH SarabunIT๙" w:cs="TH SarabunIT๙"/>
          <w:sz w:val="32"/>
          <w:szCs w:val="32"/>
          <w:cs/>
        </w:rPr>
        <w:t>, หรือ</w:t>
      </w:r>
      <w:r w:rsidR="000E1C0D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BA27DD">
        <w:rPr>
          <w:rFonts w:ascii="TH SarabunIT๙" w:hAnsi="TH SarabunIT๙" w:cs="TH SarabunIT๙"/>
          <w:sz w:val="32"/>
          <w:szCs w:val="32"/>
          <w:cs/>
        </w:rPr>
        <w:t>นิติกร</w:t>
      </w:r>
      <w:r w:rsidR="000E1C0D"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</w:p>
    <w:p w:rsidR="00EE3E62" w:rsidRPr="00BA27DD" w:rsidRDefault="00EE3E62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๔) </w:t>
      </w:r>
      <w:r w:rsidRPr="00BA27DD">
        <w:rPr>
          <w:rFonts w:ascii="TH SarabunIT๙" w:hAnsi="TH SarabunIT๙" w:cs="TH SarabunIT๙"/>
          <w:sz w:val="32"/>
          <w:szCs w:val="32"/>
          <w:cs/>
        </w:rPr>
        <w:t>การร้องเรียนทางไปรษณีย์ โดยระบุหน้าซองถึง</w:t>
      </w:r>
      <w:r w:rsidR="000E1C0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นายกเทศมนตรีตำบลพอกน้อย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A27DD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 w:rsidR="000E1C0D">
        <w:rPr>
          <w:rFonts w:ascii="TH SarabunIT๙" w:hAnsi="TH SarabunIT๙" w:cs="TH SarabunIT๙"/>
          <w:sz w:val="32"/>
          <w:szCs w:val="32"/>
        </w:rPr>
        <w:t>251</w:t>
      </w:r>
      <w:r w:rsidRPr="00BA27DD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proofErr w:type="gramStart"/>
      <w:r w:rsidR="000E1C0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8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A27DD">
        <w:rPr>
          <w:rFonts w:ascii="TH SarabunIT๙" w:hAnsi="TH SarabunIT๙" w:cs="TH SarabunIT๙"/>
          <w:sz w:val="32"/>
          <w:szCs w:val="32"/>
          <w:cs/>
        </w:rPr>
        <w:t>ตำบล</w:t>
      </w:r>
      <w:r w:rsidR="000E1C0D"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proofErr w:type="gramEnd"/>
      <w:r w:rsidR="000E1C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27DD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proofErr w:type="spellStart"/>
      <w:r w:rsidR="000E1C0D">
        <w:rPr>
          <w:rFonts w:ascii="TH SarabunIT๙" w:hAnsi="TH SarabunIT๙" w:cs="TH SarabunIT๙" w:hint="cs"/>
          <w:sz w:val="32"/>
          <w:szCs w:val="32"/>
          <w:cs/>
        </w:rPr>
        <w:t>พรรณา</w:t>
      </w:r>
      <w:proofErr w:type="spellEnd"/>
      <w:r w:rsidR="000E1C0D">
        <w:rPr>
          <w:rFonts w:ascii="TH SarabunIT๙" w:hAnsi="TH SarabunIT๙" w:cs="TH SarabunIT๙" w:hint="cs"/>
          <w:sz w:val="32"/>
          <w:szCs w:val="32"/>
          <w:cs/>
        </w:rPr>
        <w:t xml:space="preserve">นิคม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A27D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0E1C0D">
        <w:rPr>
          <w:rFonts w:ascii="TH SarabunIT๙" w:hAnsi="TH SarabunIT๙" w:cs="TH SarabunIT๙" w:hint="cs"/>
          <w:sz w:val="32"/>
          <w:szCs w:val="32"/>
          <w:cs/>
        </w:rPr>
        <w:t xml:space="preserve">สกลนคร  </w:t>
      </w:r>
      <w:r w:rsidRPr="00BA27DD">
        <w:rPr>
          <w:rFonts w:ascii="TH SarabunIT๙" w:hAnsi="TH SarabunIT๙" w:cs="TH SarabunIT๙"/>
          <w:sz w:val="32"/>
          <w:szCs w:val="32"/>
          <w:cs/>
        </w:rPr>
        <w:t xml:space="preserve"> ๔</w:t>
      </w:r>
      <w:r w:rsidR="000E1C0D">
        <w:rPr>
          <w:rFonts w:ascii="TH SarabunIT๙" w:hAnsi="TH SarabunIT๙" w:cs="TH SarabunIT๙" w:hint="cs"/>
          <w:color w:val="000000"/>
          <w:sz w:val="32"/>
          <w:szCs w:val="32"/>
          <w:cs/>
        </w:rPr>
        <w:t>7220</w:t>
      </w:r>
    </w:p>
    <w:p w:rsidR="00834A45" w:rsidRDefault="00EE3E62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๕) </w:t>
      </w:r>
      <w:r w:rsidRPr="00BA27D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การร้องเรียนผ่านตู้รับเรื่องราวร้องเรียน/ร้องทุกข์ ของ</w:t>
      </w:r>
      <w:r w:rsidR="00834A4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เทศบาลตำบลพอกน้อย </w:t>
      </w:r>
      <w:r w:rsidR="00834A45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EE3E62" w:rsidRPr="000E1C0D" w:rsidRDefault="00EE3E62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๖) การร้องเรียนผ่าน </w:t>
      </w:r>
      <w:proofErr w:type="gramStart"/>
      <w:r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Website </w:t>
      </w:r>
      <w:r w:rsidR="00E257E4">
        <w:rPr>
          <w:rFonts w:ascii="TH SarabunIT๙" w:hAnsi="TH SarabunIT๙" w:cs="TH SarabunIT๙" w:hint="cs"/>
          <w:color w:val="000000"/>
          <w:sz w:val="32"/>
          <w:szCs w:val="32"/>
          <w:cs/>
        </w:rPr>
        <w:t>,</w:t>
      </w:r>
      <w:proofErr w:type="gramEnd"/>
      <w:r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BA27DD">
        <w:rPr>
          <w:rFonts w:ascii="TH SarabunIT๙" w:hAnsi="TH SarabunIT๙" w:cs="TH SarabunIT๙"/>
          <w:color w:val="000000"/>
          <w:sz w:val="32"/>
          <w:szCs w:val="32"/>
        </w:rPr>
        <w:t>Facebook</w:t>
      </w:r>
      <w:proofErr w:type="spellEnd"/>
      <w:r w:rsidR="00E257E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,</w:t>
      </w:r>
      <w:r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257E4">
        <w:rPr>
          <w:rFonts w:ascii="TH SarabunIT๙" w:hAnsi="TH SarabunIT๙" w:cs="TH SarabunIT๙"/>
          <w:color w:val="000000"/>
          <w:sz w:val="32"/>
          <w:szCs w:val="32"/>
        </w:rPr>
        <w:t>Webpage</w:t>
      </w:r>
      <w:r w:rsidR="000E1C0D">
        <w:rPr>
          <w:rFonts w:ascii="TH SarabunIT๙" w:hAnsi="TH SarabunIT๙" w:cs="TH SarabunIT๙" w:hint="cs"/>
          <w:color w:val="000000"/>
          <w:sz w:val="32"/>
          <w:szCs w:val="32"/>
          <w:cs/>
        </w:rPr>
        <w:t>, โทรศัพท์</w:t>
      </w:r>
    </w:p>
    <w:p w:rsidR="00E257E4" w:rsidRPr="0050470F" w:rsidRDefault="00E257E4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color w:val="000000"/>
          <w:sz w:val="20"/>
          <w:szCs w:val="20"/>
        </w:rPr>
      </w:pPr>
    </w:p>
    <w:p w:rsidR="00EE3E62" w:rsidRPr="00BA27DD" w:rsidRDefault="00EE3E62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หมายเหตุ </w:t>
      </w:r>
      <w:r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ผู้ร้องทุกข์ควรร้องทุกข์ต่อบุคคลหรือหน่วยงานใดหน่วยงานหนึ่งจนกว่าจะเสร็จกระบวนการหากไม่มีการดำเนินการใดๆ จึงร้องทุกข์ต่อบุคคลหรือหน่วยงานอื่น</w:t>
      </w:r>
    </w:p>
    <w:p w:rsidR="00EE3E62" w:rsidRPr="0050470F" w:rsidRDefault="00EE3E62" w:rsidP="005441B7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470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หน่วยรับเรื่องร้องทุกข์ภายนอก</w:t>
      </w:r>
    </w:p>
    <w:p w:rsidR="00EE3E62" w:rsidRPr="00BA27DD" w:rsidRDefault="00EE3E62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๑)</w:t>
      </w:r>
      <w:r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E1C0D">
        <w:rPr>
          <w:rFonts w:ascii="TH SarabunIT๙" w:hAnsi="TH SarabunIT๙" w:cs="TH SarabunIT๙" w:hint="cs"/>
          <w:color w:val="000000"/>
          <w:sz w:val="32"/>
          <w:szCs w:val="32"/>
          <w:cs/>
        </w:rPr>
        <w:t>ศูนย์รับเรื่องราวร้องทุกข์ร้องเรียนเทศบาลตำบลพอกน้อย</w:t>
      </w:r>
    </w:p>
    <w:p w:rsidR="00EE3E62" w:rsidRPr="00BA27DD" w:rsidRDefault="00EE3E62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๒)</w:t>
      </w:r>
      <w:r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คณะกรรมการการจัดการเรื่องราวร้องทุกข์ประจำ</w:t>
      </w:r>
      <w:r w:rsidR="000E1C0D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จังหวัดฯ  อำเภอฯ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ตามระเบียบสำนักนายกรัฐมนตรีว่าด้วยการจัดการเรื่องราวร้องทุกข์ พ.ศ. ๒๕๕๒</w:t>
      </w:r>
    </w:p>
    <w:p w:rsidR="00EE3E62" w:rsidRPr="00BA27DD" w:rsidRDefault="00EE3E62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๓)</w:t>
      </w:r>
      <w:r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A27DD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ผู้ตรวจการแผ่นดิน มาตรา ๒๓</w:t>
      </w:r>
      <w:r w:rsidRPr="00BA27DD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, </w:t>
      </w:r>
      <w:r w:rsidRPr="00BA27DD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๒๔ และมาตรา ๓๕ แห่งพระราชบัญญัติประกอบรัฐธรรมนูญ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ว่าด้วยผู้ตรวจการแผ่นดิน พ.ศ. ๒๕๕๒</w:t>
      </w:r>
    </w:p>
    <w:p w:rsidR="00EE3E62" w:rsidRPr="00BA27DD" w:rsidRDefault="000E1C0D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EE3E62" w:rsidRPr="00BA27DD">
        <w:rPr>
          <w:rFonts w:ascii="TH SarabunIT๙" w:hAnsi="TH SarabunIT๙" w:cs="TH SarabunIT๙"/>
          <w:sz w:val="32"/>
          <w:szCs w:val="32"/>
          <w:cs/>
        </w:rPr>
        <w:t>) ศูนย์ดำรงธรรมจังหวัด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สกลนคร</w:t>
      </w:r>
    </w:p>
    <w:p w:rsidR="00EE3E62" w:rsidRPr="0050470F" w:rsidRDefault="00EE3E62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470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50470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50470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กระบวนการแก้ไขปัญหา</w:t>
      </w:r>
    </w:p>
    <w:p w:rsidR="00DE5A1C" w:rsidRDefault="000E1C0D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เทศบาลตำบลพอกน้อย</w:t>
      </w:r>
      <w:r w:rsidR="00EE3E62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จะตรวจสอบข้อเท็จจริง  อย่างละเอียดรอบคอบ และแจ้งมาตรการในการแก้ไขปัญหาดังกล่าวให้ผู้ร้องทราบภายใน ๓๐ วัน กรณีมีมูล </w:t>
      </w:r>
    </w:p>
    <w:p w:rsidR="00EE3E62" w:rsidRPr="00BA27DD" w:rsidRDefault="00EE3E62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กรณีเป็นการกระทำความผิดที่อยู่ในอำนาจหน้าที่ของหน่วยงานอื่น</w:t>
      </w:r>
      <w:r w:rsidR="004169D1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ส่งเรื่องให้หน่วยงาน </w:t>
      </w:r>
      <w:r w:rsidR="004169D1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ที่มีอำนาจดำเนินการต่อไป</w:t>
      </w:r>
    </w:p>
    <w:p w:rsidR="009421B7" w:rsidRPr="0050470F" w:rsidRDefault="009421B7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470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</w:t>
      </w:r>
      <w:r w:rsidRPr="0050470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50470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มาตรการคุ้มครองผู้ร้องและผู้เป็นพยาน</w:t>
      </w:r>
    </w:p>
    <w:p w:rsidR="004169D1" w:rsidRDefault="004169D1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๑)</w:t>
      </w:r>
      <w:r w:rsidR="009421B7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การพิจารณาข้อร้องเรียน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421B7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ให้ก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="009421B7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หนดชั้นความลับและคุ้มครองผู้เกี่ยวข้องตามระเบียบว่าด้วยการรักษาความลับของทางราชการ พ.ศ.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๒๕๔๔</w:t>
      </w:r>
      <w:r w:rsidR="009421B7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และการส่งเรื่องให้หน่วยงานพิจารณานั้น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r w:rsidR="009421B7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ผู้ให้ข้อมูลและผู้ร้องอาจจะได้รับความเดือดร้อน เช่น ข้อร้องเรียนกล่าวโทษข้าราชการในเบื้องต้นให้ถือว่า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</w:t>
      </w:r>
      <w:r w:rsidR="009421B7" w:rsidRPr="00BA27D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เป็นความลับทางราชการ หากเป็นบัตรสนเท่ห์ ให้พิจารณาเฉพาะรายที่ระบุหลักฐาน กรณีแวดล้อมปรากฏชัดแจ้ง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421B7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ตลอดจนชี้พยานบุคคลแน่นอนเท่านั้น </w:t>
      </w:r>
    </w:p>
    <w:p w:rsidR="0050470F" w:rsidRDefault="0050470F" w:rsidP="0050470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50470F" w:rsidRDefault="0050470F" w:rsidP="0050470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50470F" w:rsidRDefault="0050470F" w:rsidP="0050470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50470F" w:rsidRDefault="0050470F" w:rsidP="0050470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50470F" w:rsidRDefault="0050470F" w:rsidP="0050470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50470F" w:rsidRDefault="0050470F" w:rsidP="0050470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-6-</w:t>
      </w:r>
    </w:p>
    <w:p w:rsidR="0050470F" w:rsidRPr="00BA27DD" w:rsidRDefault="0050470F" w:rsidP="0050470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4169D1" w:rsidRPr="00BA27DD" w:rsidRDefault="009421B7" w:rsidP="002B169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การแจ้งเบาะแสผู้มีอิทธิพลต้องปกปิดชื่อและที่อยู่ผู้ร้อง หากไม่ปกปิด</w:t>
      </w:r>
      <w:r w:rsidR="004169D1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ชื่อที่อยู่ของ   ผู้ร้องจะต้องแจ้งให้หน่วยงานที่เกี่ยวข้องทราบและให้ความคุ้มครองแก่ผู้ร้องดังนี้ </w:t>
      </w:r>
      <w:r w:rsidR="004169D1" w:rsidRPr="00BA27DD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="004169D1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ให้ผู้บังคับบัญชาใช้ดุลพินิจสั่งการตามสมควรเพื่อคุ้มครองผู้ร้อง พยาน และบุคคลที่ให้ข้อมูล ในการสืบสวนสอบสวน อย่าให้ต้องรับภัยหรือความไม่เป็นธรรม ที่อาจเกิดมาจากการร้องเรียน การเป็นพยานหรือการให้ข้อมูลนั้น</w:t>
      </w:r>
      <w:r w:rsidR="004169D1" w:rsidRPr="00BA27DD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="004169D1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กรณีมีการระบุชื่อ  ผู้ถูกกล่าวหา จะต้องคุ้มครองทั้งฝ่ายผู้ร้องและผู้ถูกร้องเนื่องจากเรื่องยังไม่ได้ผ่านกระบวนการตรวจสอบข้อเท็จจริงและอาจเป็นการกลั่นแกล้งกล่าวหาให้ได้รับความเดือดร้อนและเสียหายได้ และกรณีผู้ร้องเรียนระบุในคำร้องขอให้ปกปิดหรือไม่ประสงค์ให้เปิดเผยชื่อผู้ร้องเรียน หน่วยงานต้องไม่เปิดเผยชื่อผู้ร้องให้หน่วยงาน   ผู้ถูกร้องทราบ เนื่องจากผู้ร้องอาจจะได้รับความเดือดร้อนตามเหตุแห่งการร้องเรียนนั้นๆ</w:t>
      </w:r>
    </w:p>
    <w:p w:rsidR="00E30810" w:rsidRPr="00BA27DD" w:rsidRDefault="00E30810" w:rsidP="00B7199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๒) เมื่อมีการร้องเรียน ผู้ร้องและพยานจะไม่ถูกดำเนินการใดๆ ที่กระทบต่อหน้าที่การงานหรือการดำรงชีวิต หากจำเป็นต้องมีการดำเนินการใดๆ เช่น การแยกสถานที่ทำงานเพื่อป้องกันมิให้   ผู้ร้อง พยาน และผู้ถูกกล่าวหาพบปะกัน เป็นต้น ต้องได้รับความยินยอมจากผู้ร้องและพยาน</w:t>
      </w:r>
    </w:p>
    <w:p w:rsidR="00E30810" w:rsidRPr="00BA27DD" w:rsidRDefault="00E30810" w:rsidP="00B7199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๓) ข้อร้องขอของผู้เสียหาย ผู้ร้อง หรือพยาน เช่น การขอย้ายสถานที่ทำงาน</w:t>
      </w:r>
      <w:r w:rsidR="009827FD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หรือวิธีการในการป้องกันหรือแก้ไขปัญหา ควรได้รับการพิจารณาจากบุคคลหรือหน่วยงานที่รับผิดชอบ</w:t>
      </w:r>
      <w:r w:rsidR="009827FD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ตามความเหมาะสม</w:t>
      </w:r>
    </w:p>
    <w:p w:rsidR="00E30810" w:rsidRPr="00BA27DD" w:rsidRDefault="00E30810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๔) ให้ความคุ้มครองผู้ร้องเรียนไม่ให้ถูกกลั่นแกล้ง</w:t>
      </w:r>
    </w:p>
    <w:p w:rsidR="00E30810" w:rsidRPr="00B71998" w:rsidRDefault="00E30810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719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</w:t>
      </w:r>
      <w:r w:rsidRPr="00B7199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B7199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มาตรการคุ้มครองผู้ถูกกล่าวหา</w:t>
      </w:r>
    </w:p>
    <w:p w:rsidR="00E30810" w:rsidRPr="00BA27DD" w:rsidRDefault="009827FD" w:rsidP="00B7199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๑)</w:t>
      </w:r>
      <w:r w:rsidR="00E30810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ในระหว่างการพิจารณาข้อร้องเรียนยังไม่ถือว่าผู้ถูกกล่าวหามีความ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ผิด</w:t>
      </w:r>
      <w:r w:rsidR="00E30810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B71998">
        <w:rPr>
          <w:rFonts w:ascii="TH SarabunIT๙" w:hAnsi="TH SarabunIT๙" w:cs="TH SarabunIT๙" w:hint="cs"/>
          <w:color w:val="000000"/>
          <w:sz w:val="32"/>
          <w:szCs w:val="32"/>
          <w:cs/>
        </w:rPr>
        <w:t>ต้องให้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</w:t>
      </w:r>
      <w:r w:rsidR="00E30810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ความเป็นธรรมและให้ได้รับการปฏิบัติเช่นเดียวกับบุคลากรอื่น</w:t>
      </w:r>
    </w:p>
    <w:p w:rsidR="00E30810" w:rsidRPr="00BA27DD" w:rsidRDefault="009827FD" w:rsidP="00B7199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๒)</w:t>
      </w:r>
      <w:r w:rsidR="00E30810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ให้โอกาสผู้ถูกกล่าวหาในการชี้แจงข้อกล่าวหาอย่างเต็มที่ รวมทั้งสิทธิ</w:t>
      </w:r>
      <w:r w:rsidR="00B71998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ในการ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</w:t>
      </w:r>
      <w:r w:rsidR="00E30810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แสดงเอกสาร/พยานหลักฐาน</w:t>
      </w:r>
    </w:p>
    <w:p w:rsidR="00F5172D" w:rsidRPr="00BA27DD" w:rsidRDefault="00F5172D" w:rsidP="005E5CAC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A27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การติดตามประเมินผล</w:t>
      </w:r>
    </w:p>
    <w:p w:rsidR="00F5172D" w:rsidRPr="00BA27DD" w:rsidRDefault="00F5172D" w:rsidP="005E5CA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ให้</w:t>
      </w:r>
      <w:r w:rsidR="005E5CAC">
        <w:rPr>
          <w:rFonts w:ascii="TH SarabunIT๙" w:hAnsi="TH SarabunIT๙" w:cs="TH SarabunIT๙" w:hint="cs"/>
          <w:color w:val="000000"/>
          <w:sz w:val="32"/>
          <w:szCs w:val="32"/>
          <w:cs/>
        </w:rPr>
        <w:t>หน่วยงาน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ในสังกัด หรือกลุ่มบริหารงานบุคคล งานวินัยและนิติการ จัดทำข้อมูลสถิติ</w:t>
      </w:r>
      <w:r w:rsidR="003A1A4F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E5CA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การการรับของขวัญหรือประโยชน์อื่นใด พร้อมทั้งปัญหาอุปสรรค แนวทางการแก้ไขแล้วรายงานให้</w:t>
      </w:r>
      <w:r w:rsidR="005E5CAC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นายกเทศมนตรีตำบลพอกน้อย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ทราบ ทุกไตรมาส</w:t>
      </w:r>
    </w:p>
    <w:p w:rsidR="00F5172D" w:rsidRPr="00BA27DD" w:rsidRDefault="00F5172D" w:rsidP="005E5CAC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A27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หน่วยงานและผู้รับผิดชอบ</w:t>
      </w:r>
    </w:p>
    <w:p w:rsidR="00F5172D" w:rsidRPr="00BA27DD" w:rsidRDefault="00B43D64" w:rsidP="00B43D6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เทศบาลตำบลพอกน้อย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F5172D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มอบหมายให้ กลุ่มบริหารงานบุคคล งานวินัยและนิติการ เป็นผู้รับผิดชอบในการรับแบบรายงานฯ การดำเนินการรับเรื่อง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ราว</w:t>
      </w:r>
      <w:r w:rsidR="00F5172D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ร้อง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ทุกข์ร้อง</w:t>
      </w:r>
      <w:r w:rsidR="00F5172D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เรียน</w:t>
      </w:r>
      <w:r w:rsidR="003A1A4F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F5172D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ตามมาตรการป้องกันการรับสินบนและรายงานข้อมูลให้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นายกเทศมนตรีตำบลพอกน้อย</w:t>
      </w:r>
      <w:r w:rsidR="00F5172D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ทราบ</w:t>
      </w:r>
    </w:p>
    <w:p w:rsidR="00F5172D" w:rsidRPr="00BA27DD" w:rsidRDefault="00F5172D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9421B7" w:rsidRPr="00BA27DD" w:rsidRDefault="009421B7" w:rsidP="005441B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</w:p>
    <w:p w:rsidR="003D2839" w:rsidRPr="00BA27DD" w:rsidRDefault="003D2839" w:rsidP="005441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2E63" w:rsidRPr="00BA27DD" w:rsidRDefault="00532E63" w:rsidP="005441B7">
      <w:pPr>
        <w:rPr>
          <w:rFonts w:ascii="TH SarabunIT๙" w:hAnsi="TH SarabunIT๙" w:cs="TH SarabunIT๙"/>
        </w:rPr>
      </w:pPr>
    </w:p>
    <w:p w:rsidR="00F5172D" w:rsidRPr="00BA27DD" w:rsidRDefault="00F5172D" w:rsidP="005441B7">
      <w:pPr>
        <w:rPr>
          <w:rFonts w:ascii="TH SarabunIT๙" w:hAnsi="TH SarabunIT๙" w:cs="TH SarabunIT๙"/>
        </w:rPr>
      </w:pPr>
    </w:p>
    <w:p w:rsidR="00F5172D" w:rsidRPr="00BA27DD" w:rsidRDefault="00F5172D" w:rsidP="005441B7">
      <w:pPr>
        <w:rPr>
          <w:rFonts w:ascii="TH SarabunIT๙" w:hAnsi="TH SarabunIT๙" w:cs="TH SarabunIT๙"/>
        </w:rPr>
      </w:pPr>
    </w:p>
    <w:p w:rsidR="00F5172D" w:rsidRPr="00BA27DD" w:rsidRDefault="00F5172D" w:rsidP="005441B7">
      <w:pPr>
        <w:rPr>
          <w:rFonts w:ascii="TH SarabunIT๙" w:hAnsi="TH SarabunIT๙" w:cs="TH SarabunIT๙"/>
        </w:rPr>
      </w:pPr>
    </w:p>
    <w:p w:rsidR="00F5172D" w:rsidRPr="00BA27DD" w:rsidRDefault="00F5172D" w:rsidP="005441B7">
      <w:pPr>
        <w:rPr>
          <w:rFonts w:ascii="TH SarabunIT๙" w:hAnsi="TH SarabunIT๙" w:cs="TH SarabunIT๙"/>
        </w:rPr>
      </w:pPr>
    </w:p>
    <w:p w:rsidR="00F5172D" w:rsidRPr="00BA27DD" w:rsidRDefault="00F5172D">
      <w:pPr>
        <w:rPr>
          <w:rFonts w:ascii="TH SarabunIT๙" w:hAnsi="TH SarabunIT๙" w:cs="TH SarabunIT๙"/>
        </w:rPr>
      </w:pPr>
    </w:p>
    <w:p w:rsidR="00F5172D" w:rsidRPr="00BA27DD" w:rsidRDefault="00F5172D">
      <w:pPr>
        <w:rPr>
          <w:rFonts w:ascii="TH SarabunIT๙" w:hAnsi="TH SarabunIT๙" w:cs="TH SarabunIT๙"/>
        </w:rPr>
      </w:pPr>
    </w:p>
    <w:p w:rsidR="00F5172D" w:rsidRPr="00BA27DD" w:rsidRDefault="00F5172D">
      <w:pPr>
        <w:rPr>
          <w:rFonts w:ascii="TH SarabunIT๙" w:hAnsi="TH SarabunIT๙" w:cs="TH SarabunIT๙"/>
        </w:rPr>
      </w:pPr>
    </w:p>
    <w:p w:rsidR="00F5172D" w:rsidRPr="00BA27DD" w:rsidRDefault="00F5172D">
      <w:pPr>
        <w:rPr>
          <w:rFonts w:ascii="TH SarabunIT๙" w:hAnsi="TH SarabunIT๙" w:cs="TH SarabunIT๙"/>
        </w:rPr>
      </w:pPr>
    </w:p>
    <w:p w:rsidR="00F5172D" w:rsidRPr="00BA27DD" w:rsidRDefault="00F5172D">
      <w:pPr>
        <w:rPr>
          <w:rFonts w:ascii="TH SarabunIT๙" w:hAnsi="TH SarabunIT๙" w:cs="TH SarabunIT๙"/>
        </w:rPr>
      </w:pPr>
    </w:p>
    <w:p w:rsidR="00F5172D" w:rsidRPr="00BA27DD" w:rsidRDefault="00F5172D">
      <w:pPr>
        <w:rPr>
          <w:rFonts w:ascii="TH SarabunIT๙" w:hAnsi="TH SarabunIT๙" w:cs="TH SarabunIT๙"/>
        </w:rPr>
      </w:pPr>
    </w:p>
    <w:p w:rsidR="00F5172D" w:rsidRPr="00BA27DD" w:rsidRDefault="00F5172D">
      <w:pPr>
        <w:rPr>
          <w:rFonts w:ascii="TH SarabunIT๙" w:hAnsi="TH SarabunIT๙" w:cs="TH SarabunIT๙"/>
        </w:rPr>
      </w:pPr>
    </w:p>
    <w:p w:rsidR="00F5172D" w:rsidRPr="00BA27DD" w:rsidRDefault="00F5172D">
      <w:pPr>
        <w:rPr>
          <w:rFonts w:ascii="TH SarabunIT๙" w:hAnsi="TH SarabunIT๙" w:cs="TH SarabunIT๙"/>
        </w:rPr>
      </w:pPr>
    </w:p>
    <w:p w:rsidR="00F5172D" w:rsidRPr="00BA27DD" w:rsidRDefault="00F5172D">
      <w:pPr>
        <w:rPr>
          <w:rFonts w:ascii="TH SarabunIT๙" w:hAnsi="TH SarabunIT๙" w:cs="TH SarabunIT๙"/>
        </w:rPr>
      </w:pPr>
    </w:p>
    <w:p w:rsidR="00F5172D" w:rsidRPr="00BA27DD" w:rsidRDefault="00F5172D">
      <w:pPr>
        <w:rPr>
          <w:rFonts w:ascii="TH SarabunIT๙" w:hAnsi="TH SarabunIT๙" w:cs="TH SarabunIT๙"/>
        </w:rPr>
      </w:pPr>
    </w:p>
    <w:p w:rsidR="00F5172D" w:rsidRPr="00BA27DD" w:rsidRDefault="00F5172D">
      <w:pPr>
        <w:rPr>
          <w:rFonts w:ascii="TH SarabunIT๙" w:hAnsi="TH SarabunIT๙" w:cs="TH SarabunIT๙"/>
        </w:rPr>
      </w:pPr>
    </w:p>
    <w:p w:rsidR="00F5172D" w:rsidRPr="00BA27D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BA27D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BA27D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BA27D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BA27D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BA27D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BA27D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E81CAB" w:rsidRPr="00BA27DD" w:rsidRDefault="00E81CAB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BA27D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BA27D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BA27D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5441B7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5441B7">
        <w:rPr>
          <w:rFonts w:ascii="TH SarabunIT๙" w:hAnsi="TH SarabunIT๙" w:cs="TH SarabunIT๙"/>
          <w:b/>
          <w:bCs/>
          <w:sz w:val="96"/>
          <w:szCs w:val="96"/>
          <w:cs/>
        </w:rPr>
        <w:t>ภาคผนวก</w:t>
      </w:r>
    </w:p>
    <w:p w:rsidR="00F5172D" w:rsidRPr="00BA27D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BA27D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BA27D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BA27D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BA27D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BA27D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BA27D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BA27D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BA27D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BA27D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BA27D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BA27D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BA27D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BA27D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BA27D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BA27DD" w:rsidRDefault="00F5172D" w:rsidP="00F517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</w:rPr>
      </w:pPr>
    </w:p>
    <w:p w:rsidR="00F5172D" w:rsidRPr="00BA27DD" w:rsidRDefault="00F5172D">
      <w:pPr>
        <w:rPr>
          <w:rFonts w:ascii="TH SarabunIT๙" w:hAnsi="TH SarabunIT๙" w:cs="TH SarabunIT๙"/>
        </w:rPr>
      </w:pPr>
    </w:p>
    <w:p w:rsidR="003A6C0C" w:rsidRDefault="003A6C0C">
      <w:pPr>
        <w:rPr>
          <w:rFonts w:ascii="TH SarabunIT๙" w:hAnsi="TH SarabunIT๙" w:cs="TH SarabunIT๙" w:hint="cs"/>
        </w:rPr>
      </w:pPr>
    </w:p>
    <w:p w:rsidR="003B222E" w:rsidRDefault="003B222E">
      <w:pPr>
        <w:rPr>
          <w:rFonts w:ascii="TH SarabunIT๙" w:hAnsi="TH SarabunIT๙" w:cs="TH SarabunIT๙" w:hint="cs"/>
        </w:rPr>
      </w:pPr>
    </w:p>
    <w:p w:rsidR="003B222E" w:rsidRPr="00BA27DD" w:rsidRDefault="003B222E">
      <w:pPr>
        <w:rPr>
          <w:rFonts w:ascii="TH SarabunIT๙" w:hAnsi="TH SarabunIT๙" w:cs="TH SarabunIT๙"/>
        </w:rPr>
      </w:pPr>
    </w:p>
    <w:p w:rsidR="003A6C0C" w:rsidRPr="00BA27DD" w:rsidRDefault="003A6C0C" w:rsidP="003A6C0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27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แบบรายงานการรั</w:t>
      </w:r>
      <w:r w:rsidR="00A77E5B" w:rsidRPr="00BA27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บของขวัญหรือประโยชน์อื่นใด ประจำ</w:t>
      </w:r>
      <w:r w:rsidRPr="00BA27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ปีงบประมาณ พ.ศ. ......</w:t>
      </w:r>
    </w:p>
    <w:p w:rsidR="003A6C0C" w:rsidRPr="00BA27DD" w:rsidRDefault="003A6C0C" w:rsidP="003A6C0C">
      <w:pPr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</w:p>
    <w:p w:rsidR="003A6C0C" w:rsidRPr="00BA27DD" w:rsidRDefault="003A6C0C" w:rsidP="003A6C0C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ข้าพเจ้า......................................................นามสกุล..................................................................</w:t>
      </w:r>
    </w:p>
    <w:p w:rsidR="003A6C0C" w:rsidRPr="00BA27DD" w:rsidRDefault="003A6C0C" w:rsidP="003A6C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ตำแหน่ง............................................................สำนัก/</w:t>
      </w:r>
      <w:r w:rsidR="005441B7"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</w:t>
      </w:r>
      <w:r w:rsidR="005441B7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</w:t>
      </w:r>
    </w:p>
    <w:p w:rsidR="003A6C0C" w:rsidRPr="00BA27DD" w:rsidRDefault="003A6C0C" w:rsidP="003A6C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ขอรายงานการรับของขวัญตามแนวปฏิบัติในการรับทรัพย์สินหรือประโยชน์อื่นใดโดยธรรมจรรยาของ</w:t>
      </w:r>
      <w:r w:rsidR="00865F7B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ของรัฐ กรณีการรับของขวัญหรือประโยชน์อื่นใดที่มีมูลค่าเกินกว่าสามพันบาท</w:t>
      </w:r>
    </w:p>
    <w:p w:rsidR="003A6C0C" w:rsidRPr="00BA27DD" w:rsidRDefault="003A6C0C" w:rsidP="003A6C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4"/>
        <w:tblW w:w="0" w:type="auto"/>
        <w:tblLook w:val="04A0"/>
      </w:tblPr>
      <w:tblGrid>
        <w:gridCol w:w="1293"/>
        <w:gridCol w:w="1294"/>
        <w:gridCol w:w="1294"/>
        <w:gridCol w:w="1295"/>
        <w:gridCol w:w="1295"/>
        <w:gridCol w:w="1295"/>
        <w:gridCol w:w="1295"/>
      </w:tblGrid>
      <w:tr w:rsidR="003A6C0C" w:rsidRPr="00BA27DD" w:rsidTr="003A6C0C">
        <w:tc>
          <w:tcPr>
            <w:tcW w:w="1293" w:type="dxa"/>
            <w:vMerge w:val="restart"/>
          </w:tcPr>
          <w:p w:rsidR="003A6C0C" w:rsidRPr="00BA27DD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27DD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วันที่ได้รับ</w:t>
            </w:r>
          </w:p>
        </w:tc>
        <w:tc>
          <w:tcPr>
            <w:tcW w:w="1294" w:type="dxa"/>
            <w:vMerge w:val="restart"/>
          </w:tcPr>
          <w:p w:rsidR="003A6C0C" w:rsidRPr="00BA27DD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27D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94" w:type="dxa"/>
            <w:vMerge w:val="restart"/>
            <w:tcBorders>
              <w:right w:val="single" w:sz="4" w:space="0" w:color="auto"/>
            </w:tcBorders>
          </w:tcPr>
          <w:p w:rsidR="003A6C0C" w:rsidRPr="00BA27DD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27D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ได้รับจาก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C0C" w:rsidRPr="00BA27DD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27DD">
              <w:rPr>
                <w:rFonts w:ascii="TH SarabunIT๙" w:hAnsi="TH SarabunIT๙" w:cs="TH SarabunIT๙"/>
                <w:sz w:val="32"/>
                <w:szCs w:val="32"/>
                <w:cs/>
              </w:rPr>
              <w:t>มูลค่า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C0C" w:rsidRPr="00BA27DD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27DD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</w:t>
            </w:r>
          </w:p>
        </w:tc>
        <w:tc>
          <w:tcPr>
            <w:tcW w:w="2590" w:type="dxa"/>
            <w:gridSpan w:val="2"/>
            <w:tcBorders>
              <w:left w:val="single" w:sz="4" w:space="0" w:color="auto"/>
            </w:tcBorders>
          </w:tcPr>
          <w:p w:rsidR="003A6C0C" w:rsidRPr="00BA27DD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27DD">
              <w:rPr>
                <w:rFonts w:ascii="TH SarabunIT๙" w:hAnsi="TH SarabunIT๙" w:cs="TH SarabunIT๙"/>
                <w:sz w:val="32"/>
                <w:szCs w:val="32"/>
                <w:cs/>
              </w:rPr>
              <w:t>รับในนาม</w:t>
            </w:r>
          </w:p>
        </w:tc>
      </w:tr>
      <w:tr w:rsidR="003A6C0C" w:rsidRPr="00BA27DD" w:rsidTr="003A6C0C">
        <w:tc>
          <w:tcPr>
            <w:tcW w:w="1293" w:type="dxa"/>
            <w:vMerge/>
          </w:tcPr>
          <w:p w:rsidR="003A6C0C" w:rsidRPr="00BA27DD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3A6C0C" w:rsidRPr="00BA27DD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3A6C0C" w:rsidRPr="00BA27DD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BA27DD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27DD">
              <w:rPr>
                <w:rFonts w:ascii="TH SarabunIT๙" w:hAnsi="TH SarabunIT๙" w:cs="TH SarabunIT๙"/>
                <w:sz w:val="32"/>
                <w:szCs w:val="32"/>
                <w:cs/>
              </w:rPr>
              <w:t>โดยประมาณ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BA27DD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27DD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ในการรับ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3A6C0C" w:rsidRPr="00BA27DD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27D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95" w:type="dxa"/>
          </w:tcPr>
          <w:p w:rsidR="003A6C0C" w:rsidRPr="00BA27DD" w:rsidRDefault="003A6C0C" w:rsidP="003A6C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27DD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</w:t>
            </w:r>
          </w:p>
        </w:tc>
      </w:tr>
      <w:tr w:rsidR="003A6C0C" w:rsidRPr="00BA27DD" w:rsidTr="003A6C0C">
        <w:tc>
          <w:tcPr>
            <w:tcW w:w="1293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6C0C" w:rsidRPr="00BA27DD" w:rsidTr="003A6C0C">
        <w:tc>
          <w:tcPr>
            <w:tcW w:w="1293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6C0C" w:rsidRPr="00BA27DD" w:rsidTr="003A6C0C">
        <w:tc>
          <w:tcPr>
            <w:tcW w:w="1293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6C0C" w:rsidRPr="00BA27DD" w:rsidTr="003A6C0C">
        <w:tc>
          <w:tcPr>
            <w:tcW w:w="1293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6C0C" w:rsidRPr="00BA27DD" w:rsidTr="003A6C0C">
        <w:tc>
          <w:tcPr>
            <w:tcW w:w="1293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</w:tcPr>
          <w:p w:rsidR="003A6C0C" w:rsidRPr="00BA27DD" w:rsidRDefault="003A6C0C" w:rsidP="003A6C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A6C0C" w:rsidRPr="00BA27DD" w:rsidRDefault="003A6C0C" w:rsidP="003A6C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A6C0C" w:rsidRPr="00BA27DD" w:rsidRDefault="00FB2955" w:rsidP="00FB295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ลงชื่อ....................................................ผู้รายงาน</w:t>
      </w:r>
    </w:p>
    <w:p w:rsidR="00FB2955" w:rsidRPr="00BA27DD" w:rsidRDefault="00FB2955" w:rsidP="00FB295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ตำแหน่ง...............................................................</w:t>
      </w:r>
    </w:p>
    <w:p w:rsidR="00FB2955" w:rsidRPr="00BA27DD" w:rsidRDefault="00FB2955" w:rsidP="00FB295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วันที่................../......................./...............</w:t>
      </w:r>
    </w:p>
    <w:p w:rsidR="00964226" w:rsidRPr="00BA27DD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964226" w:rsidRPr="00BA27DD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</w:rPr>
        <w:t>(</w:t>
      </w:r>
      <w:proofErr w:type="gramStart"/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สำหรับผู้บังคับบัญชาหัวหน้าส่วนราชการ :</w:t>
      </w:r>
      <w:proofErr w:type="gramEnd"/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441B7">
        <w:rPr>
          <w:rFonts w:ascii="TH SarabunIT๙" w:hAnsi="TH SarabunIT๙" w:cs="TH SarabunIT๙" w:hint="cs"/>
          <w:color w:val="000000"/>
          <w:sz w:val="32"/>
          <w:szCs w:val="32"/>
          <w:cs/>
        </w:rPr>
        <w:t>ปลัดเทศบาลตำบลพอกน้อย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964226" w:rsidRPr="00BA27DD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ตามที่ได้รับรายงานการรับของขวัญหรือประโยชน์อื่นใดตามรายละเอียดข้างต้นนั้น ขอให้ดำเนินการ ดังต่อไปนี้</w:t>
      </w:r>
    </w:p>
    <w:p w:rsidR="00964226" w:rsidRPr="00BA27DD" w:rsidRDefault="009E25F9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A27DD"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สี่เหลี่ยมผืนผ้า 4" o:spid="_x0000_s1026" style="position:absolute;left:0;text-align:left;margin-left:72.45pt;margin-top:5.35pt;width:24pt;height:9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" fillcolor="white [3201]" strokecolor="black [3213]" strokeweight="1pt"/>
        </w:pict>
      </w:r>
      <w:r w:rsidR="00964226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อนุญาตให้ยึดถือเป็นประโยชน์ส่วนบุคคล</w:t>
      </w:r>
    </w:p>
    <w:p w:rsidR="00964226" w:rsidRPr="00BA27DD" w:rsidRDefault="009E25F9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A27DD"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สี่เหลี่ยมผืนผ้า 5" o:spid="_x0000_s1029" style="position:absolute;left:0;text-align:left;margin-left:72.75pt;margin-top:3.7pt;width:24pt;height:9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" fillcolor="white [3201]" strokecolor="black [3213]" strokeweight="1pt"/>
        </w:pict>
      </w:r>
      <w:r w:rsidR="00964226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เห็นควรให้ส่งคืนผู้ให้</w:t>
      </w:r>
    </w:p>
    <w:p w:rsidR="00964226" w:rsidRPr="00BA27DD" w:rsidRDefault="009E25F9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สี่เหลี่ยมผืนผ้า 6" o:spid="_x0000_s1028" style="position:absolute;left:0;text-align:left;margin-left:72.75pt;margin-top:3.75pt;width:24pt;height:9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" fillcolor="white [3201]" strokecolor="black [3213]" strokeweight="1pt"/>
        </w:pict>
      </w:r>
      <w:r w:rsidR="00964226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ส่งมอบให้แก่ </w:t>
      </w:r>
      <w:r w:rsidR="005441B7"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กองคลัง</w:t>
      </w:r>
      <w:r w:rsidR="00964226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เพื่อเป็นสมบัติต่อไป</w:t>
      </w:r>
    </w:p>
    <w:p w:rsidR="00964226" w:rsidRPr="00BA27DD" w:rsidRDefault="009E25F9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A27DD"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สี่เหลี่ยมผืนผ้า 7" o:spid="_x0000_s1027" style="position:absolute;left:0;text-align:left;margin-left:1in;margin-top:3.05pt;width:24pt;height:9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" fillcolor="white [3201]" strokecolor="black [3213]" strokeweight="1pt"/>
        </w:pict>
      </w:r>
      <w:r w:rsidR="00964226"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อื่นๆ .....................................................</w:t>
      </w:r>
    </w:p>
    <w:p w:rsidR="00964226" w:rsidRPr="00BA27DD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964226" w:rsidRPr="00BA27DD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ลงชื่อ..................................................ผู้บังคับบัญชา</w:t>
      </w:r>
    </w:p>
    <w:p w:rsidR="005441B7" w:rsidRPr="00BA27DD" w:rsidRDefault="005441B7" w:rsidP="005441B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  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ตำแหน่ง...............................................................</w:t>
      </w:r>
    </w:p>
    <w:p w:rsidR="005441B7" w:rsidRPr="00BA27DD" w:rsidRDefault="005441B7" w:rsidP="005441B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</w:t>
      </w:r>
      <w:r w:rsidRPr="00BA27DD">
        <w:rPr>
          <w:rFonts w:ascii="TH SarabunIT๙" w:hAnsi="TH SarabunIT๙" w:cs="TH SarabunIT๙"/>
          <w:color w:val="000000"/>
          <w:sz w:val="32"/>
          <w:szCs w:val="32"/>
          <w:cs/>
        </w:rPr>
        <w:t>วันที่................../......................./...............</w:t>
      </w:r>
    </w:p>
    <w:p w:rsidR="00964226" w:rsidRPr="00BA27DD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64226" w:rsidRPr="00BA27DD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64226" w:rsidRPr="00BA27DD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64226" w:rsidRPr="00BA27DD" w:rsidRDefault="00964226" w:rsidP="0096422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sectPr w:rsidR="00964226" w:rsidRPr="00BA27DD" w:rsidSect="006C5AD8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4A78"/>
    <w:multiLevelType w:val="hybridMultilevel"/>
    <w:tmpl w:val="736A2E6E"/>
    <w:lvl w:ilvl="0" w:tplc="FB8E228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156B1F"/>
    <w:rsid w:val="00032566"/>
    <w:rsid w:val="000E1C0D"/>
    <w:rsid w:val="001071B9"/>
    <w:rsid w:val="00156B1F"/>
    <w:rsid w:val="00270134"/>
    <w:rsid w:val="002B169F"/>
    <w:rsid w:val="00371910"/>
    <w:rsid w:val="003A1A4F"/>
    <w:rsid w:val="003A6C0C"/>
    <w:rsid w:val="003B222E"/>
    <w:rsid w:val="003D2839"/>
    <w:rsid w:val="003F3266"/>
    <w:rsid w:val="00415B20"/>
    <w:rsid w:val="004169D1"/>
    <w:rsid w:val="004A37F2"/>
    <w:rsid w:val="0050470F"/>
    <w:rsid w:val="00532E63"/>
    <w:rsid w:val="005441B7"/>
    <w:rsid w:val="005976CB"/>
    <w:rsid w:val="005A70AE"/>
    <w:rsid w:val="005D5C93"/>
    <w:rsid w:val="005E5CAC"/>
    <w:rsid w:val="005F78FC"/>
    <w:rsid w:val="0064423C"/>
    <w:rsid w:val="0068107E"/>
    <w:rsid w:val="00694145"/>
    <w:rsid w:val="006C5AD8"/>
    <w:rsid w:val="00760AFE"/>
    <w:rsid w:val="00825CD4"/>
    <w:rsid w:val="00834A45"/>
    <w:rsid w:val="0084267B"/>
    <w:rsid w:val="00865F7B"/>
    <w:rsid w:val="00882AB7"/>
    <w:rsid w:val="00884DE6"/>
    <w:rsid w:val="00931D3C"/>
    <w:rsid w:val="009421B7"/>
    <w:rsid w:val="00964226"/>
    <w:rsid w:val="009827FD"/>
    <w:rsid w:val="009E25F9"/>
    <w:rsid w:val="009F6556"/>
    <w:rsid w:val="00A451F9"/>
    <w:rsid w:val="00A77E5B"/>
    <w:rsid w:val="00B16ACA"/>
    <w:rsid w:val="00B43D64"/>
    <w:rsid w:val="00B71998"/>
    <w:rsid w:val="00B95FEC"/>
    <w:rsid w:val="00BA27DD"/>
    <w:rsid w:val="00BF17AD"/>
    <w:rsid w:val="00C30A40"/>
    <w:rsid w:val="00C46FB3"/>
    <w:rsid w:val="00C739DE"/>
    <w:rsid w:val="00C85820"/>
    <w:rsid w:val="00C91169"/>
    <w:rsid w:val="00CC7E40"/>
    <w:rsid w:val="00CF48B8"/>
    <w:rsid w:val="00D476DA"/>
    <w:rsid w:val="00D872E5"/>
    <w:rsid w:val="00DE5A1C"/>
    <w:rsid w:val="00E257E4"/>
    <w:rsid w:val="00E30810"/>
    <w:rsid w:val="00E46904"/>
    <w:rsid w:val="00E81CAB"/>
    <w:rsid w:val="00EA08EB"/>
    <w:rsid w:val="00EC4686"/>
    <w:rsid w:val="00EE3E62"/>
    <w:rsid w:val="00F13D1E"/>
    <w:rsid w:val="00F5172D"/>
    <w:rsid w:val="00F56C47"/>
    <w:rsid w:val="00FA13BA"/>
    <w:rsid w:val="00FB2955"/>
    <w:rsid w:val="00FC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169"/>
    <w:pPr>
      <w:ind w:left="720"/>
      <w:contextualSpacing/>
    </w:pPr>
  </w:style>
  <w:style w:type="table" w:styleId="a4">
    <w:name w:val="Table Grid"/>
    <w:basedOn w:val="a1"/>
    <w:uiPriority w:val="39"/>
    <w:rsid w:val="003A6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48B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F48B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7B0F-D762-41EB-9412-7E85D08E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2540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21</cp:revision>
  <cp:lastPrinted>2018-06-22T18:10:00Z</cp:lastPrinted>
  <dcterms:created xsi:type="dcterms:W3CDTF">2019-05-28T03:55:00Z</dcterms:created>
  <dcterms:modified xsi:type="dcterms:W3CDTF">2019-05-28T04:33:00Z</dcterms:modified>
</cp:coreProperties>
</file>