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3E" w:rsidRDefault="00DA303E" w:rsidP="00DA303E">
      <w:pPr>
        <w:spacing w:after="0"/>
        <w:jc w:val="center"/>
        <w:rPr>
          <w:rFonts w:ascii="TH SarabunIT๙" w:hAnsi="TH SarabunIT๙" w:cs="TH SarabunIT๙"/>
          <w:b/>
          <w:bCs/>
          <w:noProof/>
          <w:sz w:val="28"/>
          <w:szCs w:val="36"/>
        </w:rPr>
      </w:pPr>
      <w:r w:rsidRPr="00E4537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การมีส่วนร่วมของผู้บริหาร</w:t>
      </w:r>
      <w:r w:rsidRPr="00ED5DBC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ในการปรับปรุง พัฒนา และส่งเสริมหน่วยงานด้านคุณธรรมและ</w:t>
      </w:r>
    </w:p>
    <w:p w:rsidR="00DA303E" w:rsidRDefault="00DA303E" w:rsidP="00DA303E">
      <w:pPr>
        <w:spacing w:after="0"/>
        <w:jc w:val="center"/>
        <w:rPr>
          <w:rFonts w:ascii="TH SarabunIT๙" w:hAnsi="TH SarabunIT๙" w:cs="TH SarabunIT๙"/>
          <w:b/>
          <w:bCs/>
          <w:noProof/>
          <w:sz w:val="28"/>
          <w:szCs w:val="36"/>
        </w:rPr>
      </w:pPr>
      <w:r w:rsidRPr="00ED5DBC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ความโปร่งใสในการดำเนินการเลือกตั้งสมาชิกสภาเทศบาลและนายกเทศมนตรีตำบลพอกน้อย</w:t>
      </w:r>
    </w:p>
    <w:p w:rsidR="00DA303E" w:rsidRDefault="00DA303E" w:rsidP="00DA303E">
      <w:pPr>
        <w:spacing w:after="0" w:line="240" w:lineRule="auto"/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แสดงการเข้าร่วมกิจกรรม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อบรม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ประชุม ต่างๆ ของผู้บริหารคนปัจจุบัน ในปี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</w:p>
    <w:p w:rsidR="00DA303E" w:rsidRPr="00E45378" w:rsidRDefault="00DA303E" w:rsidP="00DA303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ซึ่งแสดงถึงการให้ความสำคัญกับการปรับปรุง พัฒนา และส่งเสริมหน่วยงานด้านคุณธรรมและความโปร่งใส</w:t>
      </w:r>
    </w:p>
    <w:p w:rsidR="00DA303E" w:rsidRPr="00DA303E" w:rsidRDefault="00DA303E" w:rsidP="006A65FF">
      <w:pPr>
        <w:spacing w:after="0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DA30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ชื่อ กิจกรรม  ประชุมเตรียมความพร้อมใน</w:t>
      </w:r>
      <w:r w:rsidRPr="00DA303E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การปรับปรุง พัฒนา และส่งเสริมหน่วยงานด้านคุณธรรมและ</w:t>
      </w:r>
      <w:r w:rsidR="006A65FF">
        <w:rPr>
          <w:rFonts w:ascii="TH SarabunIT๙" w:hAnsi="TH SarabunIT๙" w:cs="TH SarabunIT๙" w:hint="cs"/>
          <w:b/>
          <w:bCs/>
          <w:noProof/>
          <w:sz w:val="24"/>
          <w:szCs w:val="32"/>
          <w:cs/>
        </w:rPr>
        <w:t>ความโปร่งใส</w:t>
      </w:r>
    </w:p>
    <w:p w:rsidR="00DA303E" w:rsidRPr="00DA303E" w:rsidRDefault="00DA303E" w:rsidP="006A65FF">
      <w:pPr>
        <w:spacing w:after="0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DA303E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ในการดำเนินการเลือกตั้งสมาชิกสภาเทศบาลและนายกเทศมนตรีตำบลพอกน้อย</w:t>
      </w:r>
    </w:p>
    <w:p w:rsidR="006A65FF" w:rsidRDefault="00DA303E" w:rsidP="006A65FF">
      <w:pPr>
        <w:spacing w:after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เมื่อวันที่ 19 เดือนมีนาคม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ตั้งแต่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09.00-12.00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น. เป็นต้นไป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วนกร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สีหา 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6A65FF" w:rsidRDefault="00DA303E" w:rsidP="006A65FF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นายกเทศ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พอกน้อย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พรรณา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นิคม 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จังหวัดสกลนคร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เป็น</w:t>
      </w:r>
      <w:r w:rsidR="006A65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ประธานในการจัด</w:t>
      </w:r>
    </w:p>
    <w:p w:rsidR="00DA303E" w:rsidRPr="00E45378" w:rsidRDefault="006A65FF" w:rsidP="006A65F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</w:t>
      </w:r>
      <w:r w:rsidRPr="006A65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การมีส่วนร่วมของผู้บริหาร</w:t>
      </w:r>
      <w:r w:rsidRPr="006A65FF">
        <w:rPr>
          <w:rFonts w:ascii="TH SarabunIT๙" w:hAnsi="TH SarabunIT๙" w:cs="TH SarabunIT๙"/>
          <w:noProof/>
          <w:sz w:val="32"/>
          <w:szCs w:val="32"/>
          <w:cs/>
        </w:rPr>
        <w:t>ในการปรับปรุง พัฒนา และส่งเสริมหน่วยงานด้านคุณธรรมและความโปร่งใสในการดำเนินการเลือกตั้งสมาชิกสภาเทศบาลและนายกเทศมนตรีตำบลพอกน้อย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โดยมีวัตถุประสงค์</w:t>
      </w:r>
      <w:r w:rsidR="00DA3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เพื่อให้เจ้าหน้าที่ของหน่วยงานตระหนักถึง</w:t>
      </w:r>
      <w:r w:rsidR="00DA3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ความมีระเบียบวินัย ซื่อสัตย์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สุจริต</w:t>
      </w:r>
      <w:r w:rsidR="00DA3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สามารถคิดแยกแ</w:t>
      </w:r>
      <w:r w:rsidR="00DA3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ประโยชน์ส่วนตัวและประโยชน์ส่วนรวมได้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ไม่ฟักใฝ่ฝ่ายใดฝ่ายหนึ่ง  ทำตัวเป็นกลาง</w:t>
      </w:r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เพื่อดำเนินงานตามหลัก</w:t>
      </w:r>
      <w:proofErr w:type="spellStart"/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DA303E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บาล </w:t>
      </w:r>
      <w:r w:rsidR="00DA3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และให้ความรู้ความเข้าใจใน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 ข้อบังคับเกี่ยวกับการเลือกตั้ง  </w:t>
      </w:r>
      <w:r w:rsidR="00DA3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พนักงานและ</w:t>
      </w:r>
      <w:r w:rsidR="00DA3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เจ้าหน้าที่ของหน่วยงานรัฐ</w:t>
      </w:r>
    </w:p>
    <w:p w:rsidR="00ED5DBC" w:rsidRPr="00ED5DBC" w:rsidRDefault="00DA303E" w:rsidP="00DA303E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28"/>
          <w:szCs w:val="36"/>
        </w:rPr>
      </w:pPr>
      <w:r w:rsidRPr="0085727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(รูปภาพประกอบ)</w:t>
      </w:r>
    </w:p>
    <w:p w:rsidR="00C93733" w:rsidRDefault="00C93733" w:rsidP="00C9373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5E0272" wp14:editId="0C9081EB">
            <wp:extent cx="2345184" cy="1810042"/>
            <wp:effectExtent l="0" t="0" r="0" b="0"/>
            <wp:docPr id="4" name="รูปภาพ 4" descr="C:\Users\User\Pictures\30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300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9"/>
                    <a:stretch/>
                  </pic:blipFill>
                  <pic:spPr bwMode="auto">
                    <a:xfrm>
                      <a:off x="0" y="0"/>
                      <a:ext cx="2347585" cy="18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5DBC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0AF4E81" wp14:editId="20637E1C">
            <wp:extent cx="2339161" cy="1806060"/>
            <wp:effectExtent l="0" t="0" r="4445" b="3810"/>
            <wp:docPr id="3" name="รูปภาพ 3" descr="C:\Users\User\Pictures\3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300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2"/>
                    <a:stretch/>
                  </pic:blipFill>
                  <pic:spPr bwMode="auto">
                    <a:xfrm>
                      <a:off x="0" y="0"/>
                      <a:ext cx="2351816" cy="181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DBC" w:rsidRDefault="00C93733" w:rsidP="00C937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458529" cy="1921100"/>
            <wp:effectExtent l="0" t="0" r="0" b="3175"/>
            <wp:docPr id="7" name="รูปภาพ 7" descr="C:\Users\User\Pictures\46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46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82" cy="193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BC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328193" cy="1922747"/>
            <wp:effectExtent l="0" t="0" r="0" b="1905"/>
            <wp:docPr id="6" name="รูปภาพ 6" descr="C:\Users\User\Pictures\46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46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99" cy="19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7F" w:rsidRDefault="00070F7F" w:rsidP="00C93733">
      <w:pPr>
        <w:jc w:val="center"/>
      </w:pPr>
      <w:bookmarkStart w:id="0" w:name="_GoBack"/>
      <w:bookmarkEnd w:id="0"/>
    </w:p>
    <w:sectPr w:rsidR="00070F7F" w:rsidSect="00DA303E">
      <w:pgSz w:w="11906" w:h="16838" w:code="9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33"/>
    <w:rsid w:val="00070F7F"/>
    <w:rsid w:val="00361206"/>
    <w:rsid w:val="006A65FF"/>
    <w:rsid w:val="009659A3"/>
    <w:rsid w:val="00C93733"/>
    <w:rsid w:val="00DA303E"/>
    <w:rsid w:val="00E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C93733"/>
  </w:style>
  <w:style w:type="paragraph" w:styleId="a6">
    <w:name w:val="Balloon Text"/>
    <w:basedOn w:val="a"/>
    <w:link w:val="a7"/>
    <w:uiPriority w:val="99"/>
    <w:semiHidden/>
    <w:unhideWhenUsed/>
    <w:rsid w:val="00C93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937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C93733"/>
  </w:style>
  <w:style w:type="paragraph" w:styleId="a6">
    <w:name w:val="Balloon Text"/>
    <w:basedOn w:val="a"/>
    <w:link w:val="a7"/>
    <w:uiPriority w:val="99"/>
    <w:semiHidden/>
    <w:unhideWhenUsed/>
    <w:rsid w:val="00C93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937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2021-03-29T23:05:00Z</dcterms:created>
  <dcterms:modified xsi:type="dcterms:W3CDTF">2021-04-19T21:11:00Z</dcterms:modified>
</cp:coreProperties>
</file>