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651C" w:rsidRPr="0054651C" w:rsidRDefault="0054651C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4651C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การประเมินความเสี่ยงการทุจริต</w:t>
      </w:r>
    </w:p>
    <w:p w:rsidR="00B41F1F" w:rsidRPr="008902FB" w:rsidRDefault="0054651C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4651C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 พ.ศ. 2562</w:t>
      </w:r>
    </w:p>
    <w:p w:rsidR="00B41F1F" w:rsidRPr="008902FB" w:rsidRDefault="00B41F1F" w:rsidP="00B41F1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454660</wp:posOffset>
            </wp:positionV>
            <wp:extent cx="2378075" cy="2253615"/>
            <wp:effectExtent l="19050" t="0" r="3175" b="0"/>
            <wp:wrapTight wrapText="bothSides">
              <wp:wrapPolygon edited="0">
                <wp:start x="-173" y="0"/>
                <wp:lineTo x="-173" y="21363"/>
                <wp:lineTo x="21629" y="21363"/>
                <wp:lineTo x="21629" y="0"/>
                <wp:lineTo x="-173" y="0"/>
              </wp:wrapPolygon>
            </wp:wrapTight>
            <wp:docPr id="47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651C" w:rsidRDefault="00B41F1F" w:rsidP="00B41F1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5C39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เทศบาลตำบลพอกน้อย</w:t>
      </w:r>
      <w:r w:rsidRPr="00565C3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</w:p>
    <w:p w:rsidR="00B41F1F" w:rsidRPr="00565C39" w:rsidRDefault="00B41F1F" w:rsidP="00B41F1F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65C39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</w:t>
      </w:r>
      <w:proofErr w:type="spellStart"/>
      <w:r w:rsidRPr="00565C39">
        <w:rPr>
          <w:rFonts w:ascii="TH SarabunIT๙" w:hAnsi="TH SarabunIT๙" w:cs="TH SarabunIT๙" w:hint="cs"/>
          <w:b/>
          <w:bCs/>
          <w:sz w:val="56"/>
          <w:szCs w:val="56"/>
          <w:cs/>
        </w:rPr>
        <w:t>พรรณา</w:t>
      </w:r>
      <w:proofErr w:type="spellEnd"/>
      <w:r w:rsidRPr="00565C39">
        <w:rPr>
          <w:rFonts w:ascii="TH SarabunIT๙" w:hAnsi="TH SarabunIT๙" w:cs="TH SarabunIT๙" w:hint="cs"/>
          <w:b/>
          <w:bCs/>
          <w:sz w:val="56"/>
          <w:szCs w:val="56"/>
          <w:cs/>
        </w:rPr>
        <w:t>นิคม จังหวัดสกลนคร</w:t>
      </w:r>
    </w:p>
    <w:p w:rsidR="00B41F1F" w:rsidRPr="00565C39" w:rsidRDefault="00B41F1F" w:rsidP="00B41F1F">
      <w:pPr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565C39">
        <w:rPr>
          <w:rFonts w:ascii="TH SarabunIT๙" w:hAnsi="TH SarabunIT๙" w:cs="TH SarabunIT๙"/>
          <w:sz w:val="52"/>
          <w:szCs w:val="52"/>
          <w:cs/>
        </w:rPr>
        <w:tab/>
      </w:r>
    </w:p>
    <w:p w:rsidR="00B41F1F" w:rsidRDefault="00B41F1F" w:rsidP="00B41F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1F1F" w:rsidRDefault="00B41F1F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F1F" w:rsidRDefault="00B41F1F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F1F" w:rsidRDefault="00B41F1F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651C" w:rsidRDefault="0054651C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651C" w:rsidRPr="0054651C" w:rsidRDefault="0054651C" w:rsidP="00B41F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3B9D" w:rsidRPr="00170F60" w:rsidRDefault="00A7395C" w:rsidP="009F3B9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0F6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บทที่ 1</w:t>
      </w:r>
    </w:p>
    <w:p w:rsidR="009F3B9D" w:rsidRPr="004527AE" w:rsidRDefault="009F3B9D" w:rsidP="009F3B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4102" w:rsidRDefault="00CF4102" w:rsidP="0053799C">
      <w:pPr>
        <w:pStyle w:val="Heading30"/>
        <w:keepNext/>
        <w:keepLines/>
        <w:shd w:val="clear" w:color="auto" w:fill="auto"/>
        <w:spacing w:after="131" w:line="424" w:lineRule="exact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bookmark3"/>
      <w:r w:rsidRPr="000341D4">
        <w:rPr>
          <w:rFonts w:ascii="TH SarabunIT๙" w:hAnsi="TH SarabunIT๙" w:cs="TH SarabunIT๙"/>
          <w:sz w:val="36"/>
          <w:szCs w:val="36"/>
          <w:cs/>
        </w:rPr>
        <w:t>บท</w:t>
      </w:r>
      <w:r w:rsidR="0053799C" w:rsidRPr="000341D4">
        <w:rPr>
          <w:rFonts w:ascii="TH SarabunIT๙" w:hAnsi="TH SarabunIT๙" w:cs="TH SarabunIT๙"/>
          <w:sz w:val="36"/>
          <w:szCs w:val="36"/>
          <w:cs/>
        </w:rPr>
        <w:t>นำ</w:t>
      </w:r>
      <w:bookmarkEnd w:id="0"/>
    </w:p>
    <w:p w:rsidR="00F6631B" w:rsidRDefault="00F6631B" w:rsidP="0053799C">
      <w:pPr>
        <w:pStyle w:val="Heading30"/>
        <w:keepNext/>
        <w:keepLines/>
        <w:shd w:val="clear" w:color="auto" w:fill="auto"/>
        <w:spacing w:after="131" w:line="424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12070E" w:rsidRDefault="00F6631B" w:rsidP="0012070E">
      <w:pPr>
        <w:pStyle w:val="Heading30"/>
        <w:keepNext/>
        <w:keepLines/>
        <w:shd w:val="clear" w:color="auto" w:fill="auto"/>
        <w:spacing w:line="240" w:lineRule="auto"/>
        <w:ind w:left="709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6631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การป้องกันการทุจริตนับเป็นเรื่องสำคัญไม่น้อยกว่าการปราบปรามการทุจริต เพราะเป็นการดับ</w:t>
      </w:r>
    </w:p>
    <w:p w:rsidR="000341D4" w:rsidRPr="00340479" w:rsidRDefault="00F6631B" w:rsidP="0012070E">
      <w:pPr>
        <w:pStyle w:val="Heading30"/>
        <w:keepNext/>
        <w:keepLines/>
        <w:shd w:val="clear" w:color="auto" w:fill="auto"/>
        <w:spacing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6631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ปัญหาที่สาเหตุ </w:t>
      </w:r>
      <w:r w:rsidR="001207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F6631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ซึ่งหากปล่อยให้มีการทุจริตเกิดขึ้นก็จะสร้างปัญหาความเสียหายแก่สังคมและประเทศชาติ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คณะกรรมการ ป.ป.ช.ได้จัดทำยุทธศาสตร์ชาติว่าด้วยการป้องกันและปราบปรามการทุจริตมาแล้ว 3 ฉบับ ปัจจุบันที่ใช้อยู่เป็นฉบับที่ 3 เริ่มจากปีพ.ศ.2560 จนถึงปีพ.ศ.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ตลอดจนประชาชนในการพิทักษ์รักษาผลประโยชน์ของชาติ และประชาชน</w:t>
      </w:r>
      <w:r w:rsidR="003404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เพื่อให้ประเทศไทยมีศักดิ์ศรีและเกียรติภูมิในด้านความโปร่งใสทัดเทียมนานาประเทศ โดยกำหนดวิสัยทัศน์”ประเทศไทยใสสะอาด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</w:t>
      </w:r>
      <w:r w:rsidR="00340479" w:rsidRPr="003404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340479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>Corruption Perceptions Index : CPI)</w:t>
      </w:r>
      <w:r w:rsidR="00340479" w:rsidRPr="003404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ไม่น้อยกว่าร้อยละ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50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ในปี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>. 2564</w:t>
      </w:r>
      <w:r w:rsidR="00340479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ซึ่งการที่ระดับคะแนนจะสูงขึ้นได้นั้น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การบริหารงานภาครัฐต้องมีระดับ</w:t>
      </w:r>
      <w:proofErr w:type="spellStart"/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ธรรมาภิ</w:t>
      </w:r>
      <w:proofErr w:type="spellEnd"/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บาลที่สูงขึ้น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ไม่ใช่ตำแหน่งหน้าที่ในทางทุจริตประพฤติ</w:t>
      </w:r>
      <w:r w:rsidR="00170F60" w:rsidRPr="00340479">
        <w:rPr>
          <w:rFonts w:ascii="THSarabunIT๙" w:cs="THSarabunIT๙" w:hint="cs"/>
          <w:b w:val="0"/>
          <w:bCs w:val="0"/>
          <w:sz w:val="32"/>
          <w:szCs w:val="32"/>
          <w:cs/>
        </w:rPr>
        <w:t>มิชอบ</w:t>
      </w:r>
      <w:r w:rsidR="00170F60" w:rsidRPr="00340479">
        <w:rPr>
          <w:rFonts w:ascii="THSarabunIT๙" w:cs="TH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SarabunIT๙" w:cs="THSarabunIT๙" w:hint="cs"/>
          <w:b w:val="0"/>
          <w:bCs w:val="0"/>
          <w:sz w:val="32"/>
          <w:szCs w:val="32"/>
          <w:cs/>
        </w:rPr>
        <w:t>โดยได้กำหนดยุทธศาสตร์การดำเนินงานหลักออกเป็น</w:t>
      </w:r>
      <w:r w:rsidR="00170F60" w:rsidRPr="00340479">
        <w:rPr>
          <w:rFonts w:ascii="THSarabunIT๙" w:cs="THSarabunIT๙"/>
          <w:b w:val="0"/>
          <w:bCs w:val="0"/>
          <w:sz w:val="32"/>
          <w:szCs w:val="32"/>
        </w:rPr>
        <w:t xml:space="preserve"> 6 </w:t>
      </w:r>
      <w:r w:rsidR="00170F60" w:rsidRPr="00340479">
        <w:rPr>
          <w:rFonts w:ascii="THSarabunIT๙" w:cs="THSarabunIT๙" w:hint="cs"/>
          <w:b w:val="0"/>
          <w:bCs w:val="0"/>
          <w:sz w:val="32"/>
          <w:szCs w:val="32"/>
          <w:cs/>
        </w:rPr>
        <w:t>ยุทธศาสตร์</w:t>
      </w:r>
      <w:r w:rsidR="00170F60" w:rsidRPr="00340479">
        <w:rPr>
          <w:rFonts w:ascii="THSarabunIT๙" w:cs="THSarabunIT๙"/>
          <w:b w:val="0"/>
          <w:bCs w:val="0"/>
          <w:sz w:val="32"/>
          <w:szCs w:val="32"/>
        </w:rPr>
        <w:t xml:space="preserve"> </w:t>
      </w:r>
      <w:r w:rsidR="00170F60" w:rsidRPr="00340479">
        <w:rPr>
          <w:rFonts w:ascii="THSarabunIT๙" w:cs="THSarabunIT๙" w:hint="cs"/>
          <w:b w:val="0"/>
          <w:bCs w:val="0"/>
          <w:sz w:val="32"/>
          <w:szCs w:val="32"/>
          <w:cs/>
        </w:rPr>
        <w:t>ดังนี้</w:t>
      </w:r>
    </w:p>
    <w:p w:rsidR="00170F60" w:rsidRPr="00CB6AE6" w:rsidRDefault="00170F60" w:rsidP="00C3755E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170F60" w:rsidRDefault="00170F60" w:rsidP="00C3755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170F60" w:rsidRDefault="00170F60" w:rsidP="00C3755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170F60" w:rsidRDefault="00170F60" w:rsidP="00C3755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170F60" w:rsidRDefault="00170F60" w:rsidP="00C3755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12070E" w:rsidRDefault="00170F60" w:rsidP="0012070E">
      <w:pPr>
        <w:autoSpaceDE w:val="0"/>
        <w:autoSpaceDN w:val="0"/>
        <w:adjustRightInd w:val="0"/>
        <w:spacing w:before="240" w:after="0" w:line="240" w:lineRule="auto"/>
        <w:ind w:left="709" w:firstLine="720"/>
        <w:jc w:val="thaiDistribute"/>
        <w:rPr>
          <w:rFonts w:ascii="THSarabunIT๙" w:cs="THSarabunIT๙"/>
          <w:sz w:val="32"/>
          <w:szCs w:val="32"/>
        </w:rPr>
      </w:pPr>
      <w:r w:rsidRPr="00A375BC">
        <w:rPr>
          <w:rFonts w:ascii="THSarabunIT๙" w:cs="THSarabunIT๙" w:hint="cs"/>
          <w:sz w:val="32"/>
          <w:szCs w:val="32"/>
          <w:cs/>
        </w:rPr>
        <w:t>องค</w:t>
      </w:r>
      <w:r w:rsidRPr="00A375BC">
        <w:rPr>
          <w:rFonts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กรปกครองส่วนท้องถิ่นเป็นหน่วยงานที่มีความสำคัญยิ่งในการขับเคลื่อนยุทธศาสตร์ชาติ</w:t>
      </w:r>
      <w:r w:rsidRPr="00A375BC">
        <w:rPr>
          <w:rFonts w:cs="THSarabunIT๙"/>
          <w:sz w:val="32"/>
          <w:szCs w:val="32"/>
        </w:rPr>
        <w:t xml:space="preserve">  </w:t>
      </w:r>
    </w:p>
    <w:p w:rsidR="00170F60" w:rsidRPr="0012070E" w:rsidRDefault="00170F60" w:rsidP="001207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75BC">
        <w:rPr>
          <w:rFonts w:ascii="THSarabunIT๙" w:cs="THSarabunIT๙" w:hint="cs"/>
          <w:sz w:val="32"/>
          <w:szCs w:val="32"/>
          <w:cs/>
        </w:rPr>
        <w:t>ซึ่งป</w:t>
      </w:r>
      <w:r w:rsidRPr="00A375BC">
        <w:rPr>
          <w:rFonts w:cs="THSarabunIT๙" w:hint="cs"/>
          <w:sz w:val="32"/>
          <w:szCs w:val="32"/>
          <w:cs/>
        </w:rPr>
        <w:t>ั</w:t>
      </w:r>
      <w:r w:rsidRPr="00A375BC">
        <w:rPr>
          <w:rFonts w:ascii="THSarabunIT๙" w:cs="THSarabunIT๙" w:hint="cs"/>
          <w:sz w:val="32"/>
          <w:szCs w:val="32"/>
          <w:cs/>
        </w:rPr>
        <w:t>จจุบันมีองค์กรปกครองส่วนท้องถิ่น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12070E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</w:t>
      </w:r>
      <w:r w:rsidRPr="0012070E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12070E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proofErr w:type="gramStart"/>
      <w:r w:rsidRPr="0012070E">
        <w:rPr>
          <w:rFonts w:ascii="TH SarabunIT๙" w:hAnsi="TH SarabunIT๙" w:cs="TH SarabunIT๙"/>
          <w:spacing w:val="-20"/>
          <w:sz w:val="32"/>
          <w:szCs w:val="32"/>
        </w:rPr>
        <w:t xml:space="preserve">7,853 </w:t>
      </w:r>
      <w:r w:rsidR="0012070E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12070E">
        <w:rPr>
          <w:rFonts w:ascii="TH SarabunIT๙" w:hAnsi="TH SarabunIT๙" w:cs="TH SarabunIT๙" w:hint="cs"/>
          <w:spacing w:val="-20"/>
          <w:sz w:val="32"/>
          <w:szCs w:val="32"/>
          <w:cs/>
        </w:rPr>
        <w:t>แห่ง</w:t>
      </w:r>
      <w:proofErr w:type="gramEnd"/>
      <w:r w:rsidR="0012070E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12070E">
        <w:rPr>
          <w:rFonts w:ascii="TH SarabunIT๙" w:hAnsi="TH SarabunIT๙" w:cs="TH SarabunIT๙"/>
          <w:spacing w:val="-20"/>
          <w:sz w:val="32"/>
          <w:szCs w:val="32"/>
        </w:rPr>
        <w:t xml:space="preserve"> (</w:t>
      </w:r>
      <w:r w:rsidRPr="0012070E">
        <w:rPr>
          <w:rFonts w:ascii="TH SarabunIT๙" w:hAnsi="TH SarabunIT๙" w:cs="TH SarabunIT๙" w:hint="cs"/>
          <w:spacing w:val="-20"/>
          <w:sz w:val="32"/>
          <w:szCs w:val="32"/>
          <w:cs/>
        </w:rPr>
        <w:t>กรมส่งเสริมการปกครองท้องถิ่น</w:t>
      </w:r>
      <w:r w:rsidRPr="0012070E">
        <w:rPr>
          <w:rFonts w:ascii="TH SarabunIT๙" w:hAnsi="TH SarabunIT๙" w:cs="TH SarabunIT๙"/>
          <w:spacing w:val="-20"/>
          <w:sz w:val="32"/>
          <w:szCs w:val="32"/>
        </w:rPr>
        <w:t xml:space="preserve"> (2559) ;</w:t>
      </w:r>
      <w:r w:rsidRPr="00A375BC">
        <w:rPr>
          <w:rFonts w:cs="THSarabunIT๙"/>
          <w:sz w:val="32"/>
          <w:szCs w:val="32"/>
        </w:rPr>
        <w:t xml:space="preserve"> </w:t>
      </w:r>
      <w:r w:rsidR="0012070E">
        <w:rPr>
          <w:rFonts w:ascii="THSarabunIT๙" w:cs="THSarabunIT๙" w:hint="cs"/>
          <w:sz w:val="32"/>
          <w:szCs w:val="32"/>
          <w:cs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ข้อมูล</w:t>
      </w:r>
      <w:r w:rsidR="0012070E">
        <w:rPr>
          <w:rFonts w:ascii="THSarabunIT๙" w:cs="THSarabunIT๙" w:hint="cs"/>
          <w:sz w:val="32"/>
          <w:szCs w:val="32"/>
          <w:cs/>
        </w:rPr>
        <w:t xml:space="preserve">    </w:t>
      </w:r>
      <w:r w:rsidRPr="0012070E">
        <w:rPr>
          <w:rFonts w:ascii="TH SarabunIT๙" w:hAnsi="TH SarabunIT๙" w:cs="TH SarabunIT๙" w:hint="cs"/>
          <w:sz w:val="32"/>
          <w:szCs w:val="32"/>
          <w:cs/>
        </w:rPr>
        <w:t>จำนวนองค์กรปกครองส่วนท้องถิ่น</w:t>
      </w:r>
      <w:r w:rsidRPr="0012070E">
        <w:rPr>
          <w:rFonts w:ascii="TH SarabunIT๙" w:hAnsi="TH SarabunIT๙" w:cs="TH SarabunIT๙"/>
          <w:sz w:val="32"/>
          <w:szCs w:val="32"/>
        </w:rPr>
        <w:t xml:space="preserve"> </w:t>
      </w:r>
      <w:r w:rsidRPr="0012070E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C3755E" w:rsidRPr="0012070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2070E">
        <w:rPr>
          <w:rFonts w:ascii="TH SarabunIT๙" w:hAnsi="TH SarabunIT๙" w:cs="TH SarabunIT๙" w:hint="cs"/>
          <w:sz w:val="32"/>
          <w:szCs w:val="32"/>
          <w:cs/>
        </w:rPr>
        <w:t>นเมื่อ</w:t>
      </w:r>
      <w:r w:rsidR="0012070E" w:rsidRPr="0012070E">
        <w:rPr>
          <w:rFonts w:ascii="TH SarabunIT๙" w:hAnsi="TH SarabunIT๙" w:cs="TH SarabunIT๙"/>
          <w:sz w:val="32"/>
          <w:szCs w:val="32"/>
        </w:rPr>
        <w:t xml:space="preserve"> </w:t>
      </w:r>
      <w:r w:rsidRPr="0012070E">
        <w:rPr>
          <w:rFonts w:ascii="TH SarabunIT๙" w:hAnsi="TH SarabunIT๙" w:cs="TH SarabunIT๙"/>
          <w:sz w:val="32"/>
          <w:szCs w:val="32"/>
        </w:rPr>
        <w:t xml:space="preserve">25 </w:t>
      </w:r>
      <w:r w:rsidRPr="0012070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12070E">
        <w:rPr>
          <w:rFonts w:ascii="TH SarabunIT๙" w:hAnsi="TH SarabunIT๙" w:cs="TH SarabunIT๙"/>
          <w:sz w:val="32"/>
          <w:szCs w:val="32"/>
        </w:rPr>
        <w:t xml:space="preserve"> 2560,</w:t>
      </w:r>
      <w:r w:rsidRPr="0012070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12070E">
        <w:rPr>
          <w:rFonts w:ascii="TH SarabunIT๙" w:hAnsi="TH SarabunIT๙" w:cs="TH SarabunIT๙"/>
          <w:sz w:val="32"/>
          <w:szCs w:val="32"/>
        </w:rPr>
        <w:t>http://www.dla.go.th/work/abt/)</w:t>
      </w:r>
    </w:p>
    <w:p w:rsidR="0012070E" w:rsidRDefault="00170F60" w:rsidP="0012070E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SarabunIT๙" w:cs="THSarabunIT๙"/>
          <w:sz w:val="32"/>
          <w:szCs w:val="32"/>
        </w:rPr>
      </w:pPr>
      <w:r w:rsidRPr="00A375BC">
        <w:rPr>
          <w:rFonts w:ascii="THSarabunIT๙" w:cs="THSarabunIT๙" w:hint="cs"/>
          <w:sz w:val="32"/>
          <w:szCs w:val="32"/>
          <w:cs/>
        </w:rPr>
        <w:t>ซึ่งองค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นหน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่วย</w:t>
      </w:r>
      <w:r w:rsidRPr="00A375BC">
        <w:rPr>
          <w:rFonts w:ascii="THSarabunIT๙" w:cs="THSarabunIT๙" w:hint="cs"/>
          <w:sz w:val="32"/>
          <w:szCs w:val="32"/>
          <w:cs/>
        </w:rPr>
        <w:t>งานของรัฐภายใต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โครงสร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างการจัดระเบียบบริหาร</w:t>
      </w:r>
    </w:p>
    <w:p w:rsidR="00170F60" w:rsidRDefault="00170F60" w:rsidP="00A37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5BC">
        <w:rPr>
          <w:rFonts w:ascii="THSarabunIT๙" w:cs="THSarabunIT๙" w:hint="cs"/>
          <w:sz w:val="32"/>
          <w:szCs w:val="32"/>
          <w:cs/>
        </w:rPr>
        <w:t>ราชการตามหลักการกระจายอำนาจการปกครอง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ที่มุ</w:t>
      </w:r>
      <w:r w:rsidR="00C3755E" w:rsidRPr="00A375BC">
        <w:rPr>
          <w:rFonts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งเน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นการกระจายอำนาจจากส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วนกลางลงสู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องถิ่นและเป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็น</w:t>
      </w:r>
      <w:r w:rsidRPr="00A375BC">
        <w:rPr>
          <w:rFonts w:ascii="THSarabunIT๙" w:cs="THSarabunIT๙" w:hint="cs"/>
          <w:sz w:val="32"/>
          <w:szCs w:val="32"/>
          <w:cs/>
        </w:rPr>
        <w:t>กลไกหนึ่งในการส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งเสริมการปกครองในระบอบประชาธิปไตย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เป</w:t>
      </w:r>
      <w:r w:rsidR="00C3755E" w:rsidRPr="00A375BC">
        <w:rPr>
          <w:rFonts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นหน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วยงานหลักในการจัดทำบริการสาธารณะและกิจกรรมสาธารณะเพื่อประโยชน</w:t>
      </w:r>
      <w:r w:rsidR="00F6631B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ของประชาชนในท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</w:t>
      </w:r>
      <w:r w:rsidR="00AE16A4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ถือเป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นกลไกสำคัญในการพัฒนาท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องถิ่นซึ่งนำไปสู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การพัฒนาทั่วทั้งประเทศ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หากองค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องถิ่นปราศจากการทุจริตนำเงินทุกบาททุกสตางค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มาพัฒนาท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องถิ่นของตนเอง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พัฒนาเพื่อประโยชน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สุขของประชาชนอย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างแท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จริง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ประเทศชาติก็จะเจริญก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าวหน</w:t>
      </w:r>
      <w:r w:rsidR="00C3755E" w:rsidRPr="00A375BC">
        <w:rPr>
          <w:rFonts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าทัดเทียมนานาประเทศ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การพัฒนาองค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องถิ่นให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เกิดความยั่งยืนรัฐจะต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องให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ความเป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นอิสระแก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องถิ่นโดยยึดหลักแห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งการปกครองตนเองตามเจตนารมณ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ของประชาชนในท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และส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งเสริมให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นหน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วยงานหลักในการจัดทำบริการสาธารณะ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รวมทั้งมีส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วนร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วมในการตัดสินใจแก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ไขป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ัญ</w:t>
      </w:r>
      <w:r w:rsidRPr="00A375BC">
        <w:rPr>
          <w:rFonts w:ascii="THSarabunIT๙" w:cs="THSarabunIT๙" w:hint="cs"/>
          <w:sz w:val="32"/>
          <w:szCs w:val="32"/>
          <w:cs/>
        </w:rPr>
        <w:t>หาในระดับพื้นที่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วนการกำกับดูแลองค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กรปกครองส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วนท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องถิ่นจะทำได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เท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่</w:t>
      </w:r>
      <w:r w:rsidRPr="00A375BC">
        <w:rPr>
          <w:rFonts w:ascii="THSarabunIT๙" w:cs="THSarabunIT๙" w:hint="cs"/>
          <w:sz w:val="32"/>
          <w:szCs w:val="32"/>
          <w:cs/>
        </w:rPr>
        <w:t>าที่จำเป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็น</w:t>
      </w:r>
      <w:r w:rsidRPr="00A375BC">
        <w:rPr>
          <w:rFonts w:ascii="THSarabunIT๙" w:cs="THSarabunIT๙" w:hint="cs"/>
          <w:sz w:val="32"/>
          <w:szCs w:val="32"/>
          <w:cs/>
        </w:rPr>
        <w:t>ตามกรอบกฎหมายกำหนด</w:t>
      </w:r>
      <w:r w:rsidRPr="00A375BC">
        <w:rPr>
          <w:rFonts w:ascii="THSarabunIT๙" w:cs="THSarabunIT๙"/>
          <w:sz w:val="32"/>
          <w:szCs w:val="32"/>
        </w:rPr>
        <w:t xml:space="preserve"> </w:t>
      </w:r>
      <w:r w:rsidRPr="00A375BC">
        <w:rPr>
          <w:rFonts w:ascii="THSarabunIT๙" w:cs="THSarabunIT๙" w:hint="cs"/>
          <w:sz w:val="32"/>
          <w:szCs w:val="32"/>
          <w:cs/>
        </w:rPr>
        <w:t>และต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องเป</w:t>
      </w:r>
      <w:r w:rsidR="00C3755E" w:rsidRPr="00A375BC">
        <w:rPr>
          <w:rFonts w:ascii="THSarabunIT๙" w:cs="THSarabunIT๙" w:hint="cs"/>
          <w:sz w:val="32"/>
          <w:szCs w:val="32"/>
          <w:cs/>
        </w:rPr>
        <w:t>็</w:t>
      </w:r>
      <w:r w:rsidRPr="00A375BC">
        <w:rPr>
          <w:rFonts w:ascii="THSarabunIT๙" w:cs="THSarabunIT๙" w:hint="cs"/>
          <w:sz w:val="32"/>
          <w:szCs w:val="32"/>
          <w:cs/>
        </w:rPr>
        <w:t>นไปเพื่อการคุ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มครองประโยชน</w:t>
      </w:r>
      <w:r w:rsidR="00C3755E" w:rsidRPr="00A375BC">
        <w:rPr>
          <w:rFonts w:ascii="THSarabunIT๙" w:cs="THSarabunIT๙" w:hint="cs"/>
          <w:sz w:val="32"/>
          <w:szCs w:val="32"/>
          <w:cs/>
        </w:rPr>
        <w:t>์</w:t>
      </w:r>
      <w:r w:rsidRPr="00A375BC">
        <w:rPr>
          <w:rFonts w:ascii="THSarabunIT๙" w:cs="THSarabunIT๙" w:hint="cs"/>
          <w:sz w:val="32"/>
          <w:szCs w:val="32"/>
          <w:cs/>
        </w:rPr>
        <w:t>ของประชาชนในท</w:t>
      </w:r>
      <w:r w:rsidR="00C3755E" w:rsidRPr="00A375BC">
        <w:rPr>
          <w:rFonts w:ascii="THSarabunIT๙" w:cs="THSarabunIT๙" w:hint="cs"/>
          <w:sz w:val="32"/>
          <w:szCs w:val="32"/>
          <w:cs/>
        </w:rPr>
        <w:t>้</w:t>
      </w:r>
      <w:r w:rsidRPr="00A375BC">
        <w:rPr>
          <w:rFonts w:ascii="THSarabunIT๙" w:cs="THSarabunIT๙" w:hint="cs"/>
          <w:sz w:val="32"/>
          <w:szCs w:val="32"/>
          <w:cs/>
        </w:rPr>
        <w:t>องถิ่น</w:t>
      </w:r>
    </w:p>
    <w:p w:rsidR="00A375BC" w:rsidRDefault="00A375BC" w:rsidP="00A37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75BC" w:rsidRDefault="00A375BC" w:rsidP="00A37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75BC" w:rsidRDefault="00A375BC" w:rsidP="00A37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070E" w:rsidRDefault="0012070E" w:rsidP="0012070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070E" w:rsidRPr="00A375BC" w:rsidRDefault="0012070E" w:rsidP="0012070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070E" w:rsidRDefault="0012070E" w:rsidP="0012070E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เทศบาลตำบลพอกน้อย  </w:t>
      </w:r>
      <w:r w:rsidR="00C3755E">
        <w:rPr>
          <w:rFonts w:ascii="THSarabunIT๙" w:cs="THSarabunIT๙" w:hint="cs"/>
          <w:sz w:val="32"/>
          <w:szCs w:val="32"/>
          <w:cs/>
        </w:rPr>
        <w:t>จึงได้เล็งเห็นถึงความสำคัญในการป้องกันและปราบปรามการทุจริตใน</w:t>
      </w:r>
    </w:p>
    <w:p w:rsidR="00C3755E" w:rsidRPr="00C3755E" w:rsidRDefault="00C3755E" w:rsidP="0012070E">
      <w:pPr>
        <w:autoSpaceDE w:val="0"/>
        <w:autoSpaceDN w:val="0"/>
        <w:adjustRightInd w:val="0"/>
        <w:spacing w:after="0" w:line="240" w:lineRule="auto"/>
        <w:jc w:val="thaiDistribute"/>
        <w:rPr>
          <w:rFonts w:cs="THSarabunIT๙"/>
          <w:sz w:val="32"/>
          <w:szCs w:val="32"/>
          <w:cs/>
        </w:rPr>
      </w:pPr>
      <w:r>
        <w:rPr>
          <w:rFonts w:ascii="THSarabunIT๙" w:cs="THSarabunIT๙" w:hint="cs"/>
          <w:sz w:val="32"/>
          <w:szCs w:val="32"/>
          <w:cs/>
        </w:rPr>
        <w:t>ระดับท้องถิ่นเป็นอย่างมาก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และคาดหวังว่าองค์กรปกครองส่วนท้องถิ่นจะเป็นกลไกที่สำคัญในการพัฒนาประชาธิปไตยและร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วมมือกันสร้างสังคมที่ไม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ทนต่อการทุจริต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ที่ดำเนินงานอย่างต่อเนื่องมาเป็นเวลา</w:t>
      </w:r>
      <w:r>
        <w:rPr>
          <w:rFonts w:ascii="THSarabunIT๙" w:cs="THSarabunIT๙"/>
          <w:sz w:val="32"/>
          <w:szCs w:val="32"/>
        </w:rPr>
        <w:t xml:space="preserve"> </w:t>
      </w:r>
      <w:r w:rsidR="002B6C8C">
        <w:rPr>
          <w:rFonts w:ascii="THSarabunIT๙" w:cs="THSarabunIT๙"/>
          <w:sz w:val="32"/>
          <w:szCs w:val="32"/>
        </w:rPr>
        <w:t>3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ปี</w:t>
      </w:r>
    </w:p>
    <w:p w:rsidR="0012070E" w:rsidRDefault="00F6631B" w:rsidP="0012070E">
      <w:pPr>
        <w:autoSpaceDE w:val="0"/>
        <w:autoSpaceDN w:val="0"/>
        <w:adjustRightInd w:val="0"/>
        <w:spacing w:before="240" w:after="0" w:line="240" w:lineRule="auto"/>
        <w:ind w:left="709"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ดังนั้น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ปีงบประมาณ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พ</w:t>
      </w:r>
      <w:r>
        <w:rPr>
          <w:rFonts w:ascii="THSarabunIT๙" w:cs="THSarabunIT๙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/>
          <w:sz w:val="32"/>
          <w:szCs w:val="32"/>
        </w:rPr>
        <w:t>. 256</w:t>
      </w:r>
      <w:r w:rsidR="0012070E">
        <w:rPr>
          <w:rFonts w:ascii="THSarabunIT๙" w:cs="THSarabunIT๙"/>
          <w:sz w:val="32"/>
          <w:szCs w:val="32"/>
        </w:rPr>
        <w:t>2</w:t>
      </w:r>
      <w:r>
        <w:rPr>
          <w:rFonts w:ascii="THSarabunIT๙" w:cs="THSarabunIT๙"/>
          <w:sz w:val="32"/>
          <w:szCs w:val="32"/>
        </w:rPr>
        <w:t xml:space="preserve"> </w:t>
      </w:r>
      <w:r w:rsidR="0012070E">
        <w:rPr>
          <w:rFonts w:ascii="THSarabunIT๙" w:cs="THSarabunIT๙" w:hint="cs"/>
          <w:sz w:val="32"/>
          <w:szCs w:val="32"/>
          <w:cs/>
        </w:rPr>
        <w:t>เทศบาลตำบลพอกน้อย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จึงดำเนิน</w:t>
      </w:r>
      <w:r w:rsidR="0012070E">
        <w:rPr>
          <w:rFonts w:ascii="THSarabunIT๙" w:cs="THSarabunIT๙" w:hint="cs"/>
          <w:sz w:val="32"/>
          <w:szCs w:val="32"/>
          <w:cs/>
        </w:rPr>
        <w:t>การให้ท้องถิ่น</w:t>
      </w:r>
      <w:r>
        <w:rPr>
          <w:rFonts w:ascii="THSarabunIT๙" w:cs="THSarabunIT๙" w:hint="cs"/>
          <w:sz w:val="32"/>
          <w:szCs w:val="32"/>
          <w:cs/>
        </w:rPr>
        <w:t>ปลอดทุจริต</w:t>
      </w:r>
    </w:p>
    <w:p w:rsidR="00170F60" w:rsidRDefault="00F6631B" w:rsidP="001207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SarabunIT๙" w:cs="THSarabunIT๙" w:hint="cs"/>
          <w:sz w:val="32"/>
          <w:szCs w:val="32"/>
          <w:cs/>
        </w:rPr>
        <w:t>อย่างต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อเนื่อง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โดยดำเนินการส่งเสริมให้ผู้บริหารองค์กรปกครองส่วนท้องถิ่นแสดงเจตจำนงทางการเมืองในการต่อต้านการทุจริตอย่างเห็นชัดเป็นรูปธรรม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ด้วยการจัดทำแผนปฏิบัติการป้องกันการทุจริต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>
        <w:rPr>
          <w:rFonts w:ascii="THSarabunIT๙" w:cs="THSarabunIT๙" w:hint="cs"/>
          <w:sz w:val="32"/>
          <w:szCs w:val="32"/>
          <w:cs/>
        </w:rPr>
        <w:t>ธรรมาภิ</w:t>
      </w:r>
      <w:proofErr w:type="spellEnd"/>
      <w:r>
        <w:rPr>
          <w:rFonts w:ascii="THSarabunIT๙" w:cs="THSarabunIT๙" w:hint="cs"/>
          <w:sz w:val="32"/>
          <w:szCs w:val="32"/>
          <w:cs/>
        </w:rPr>
        <w:t>บาล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บังเกิดประโยชน์สุขแก่ประชาชน</w:t>
      </w:r>
      <w:r>
        <w:rPr>
          <w:rFonts w:ascii="THSarabunIT๙" w:cs="THSarabunIT๙"/>
          <w:sz w:val="32"/>
          <w:szCs w:val="32"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</w:p>
    <w:p w:rsidR="00170F60" w:rsidRPr="00F6631B" w:rsidRDefault="00F6631B" w:rsidP="00AE16A4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B6C8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 </w:t>
      </w:r>
      <w:r w:rsidRPr="00F6631B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="002B6C8C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การประเมินความเสี่ยงการทุจริต  </w:t>
      </w:r>
      <w:r w:rsidRPr="00F6631B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17EB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F6631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B6C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17EB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6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โดยมีความสอดคล้องกับยุทธศาสตร์ชาติว่าด้วยการป้องกันและปราบปรามการทุจริตภาครัฐ ระยะที่ 3 </w:t>
      </w:r>
      <w:r w:rsidR="00D17E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(พ.ศ. 2560-2564) เพื่อใช้เป็นแนวทางนำไปสู่การปฏิบัติอย่างแท้จริงเพื่อลดการทุจริตและประพฤติมิชอบภายใน</w:t>
      </w:r>
      <w:r w:rsidR="00D17EBE" w:rsidRPr="00D17EB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17EB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D17EB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 </w:t>
      </w:r>
    </w:p>
    <w:p w:rsidR="00170F60" w:rsidRDefault="00170F60" w:rsidP="00A375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0F60" w:rsidRDefault="00170F60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0479" w:rsidRDefault="00340479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0479" w:rsidRDefault="00340479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0479" w:rsidRDefault="00340479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40479" w:rsidRDefault="00340479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A375BC" w:rsidRDefault="00A375BC" w:rsidP="002C2B0F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F2B3E" w:rsidRDefault="006F2B3E" w:rsidP="00A7395C">
      <w:pPr>
        <w:tabs>
          <w:tab w:val="left" w:pos="1418"/>
          <w:tab w:val="left" w:pos="1701"/>
        </w:tabs>
        <w:spacing w:before="240" w:after="0" w:line="240" w:lineRule="auto"/>
        <w:jc w:val="center"/>
        <w:outlineLvl w:val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A7395C" w:rsidRPr="009B2697" w:rsidRDefault="00A7395C" w:rsidP="006F2B3E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B2697">
        <w:rPr>
          <w:rFonts w:ascii="TH SarabunIT๙" w:hAnsi="TH SarabunIT๙" w:cs="TH SarabunIT๙"/>
          <w:b/>
          <w:bCs/>
          <w:sz w:val="36"/>
          <w:szCs w:val="36"/>
          <w:cs/>
        </w:rPr>
        <w:t>บทที่ 2</w:t>
      </w:r>
    </w:p>
    <w:p w:rsidR="006F2B3E" w:rsidRDefault="000833C2" w:rsidP="006F2B3E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B2697">
        <w:rPr>
          <w:rFonts w:ascii="TH SarabunIT๙" w:hAnsi="TH SarabunIT๙" w:cs="TH SarabunIT๙"/>
          <w:b/>
          <w:bCs/>
          <w:sz w:val="36"/>
          <w:szCs w:val="36"/>
          <w:cs/>
        </w:rPr>
        <w:t>1.กรอบการจัดทำแผนปฏิบัติการป้องกันการทุจริตของ</w:t>
      </w:r>
      <w:r w:rsidR="0012070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เทศบาลตำบลพอกน้อย</w:t>
      </w:r>
      <w:r w:rsidR="006F2B3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833C2" w:rsidRPr="009B2697" w:rsidRDefault="006F2B3E" w:rsidP="006F2B3E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เพื่อประเมินความเสี่ยงการทุจริต</w:t>
      </w:r>
    </w:p>
    <w:p w:rsidR="000833C2" w:rsidRPr="009B2697" w:rsidRDefault="009B2697" w:rsidP="009B2697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28"/>
        </w:rPr>
      </w:pPr>
      <w:r w:rsidRPr="009B2697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>มิติที่ 1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Pr="009B2697">
        <w:rPr>
          <w:rFonts w:ascii="TH SarabunIT๙" w:hAnsi="TH SarabunIT๙" w:cs="TH SarabunIT๙"/>
          <w:b/>
          <w:bCs/>
          <w:sz w:val="28"/>
          <w:cs/>
        </w:rPr>
        <w:t xml:space="preserve">        </w:t>
      </w:r>
      <w:r w:rsidR="00D70C65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>มิติที่ 2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D70C65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9B269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>มิติที่ 3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ab/>
      </w:r>
      <w:r w:rsidR="00D70C65">
        <w:rPr>
          <w:rFonts w:ascii="TH SarabunIT๙" w:hAnsi="TH SarabunIT๙" w:cs="TH SarabunIT๙" w:hint="cs"/>
          <w:b/>
          <w:bCs/>
          <w:sz w:val="28"/>
          <w:cs/>
        </w:rPr>
        <w:t>มิ</w:t>
      </w:r>
      <w:r w:rsidR="000833C2" w:rsidRPr="009B2697">
        <w:rPr>
          <w:rFonts w:ascii="TH SarabunIT๙" w:hAnsi="TH SarabunIT๙" w:cs="TH SarabunIT๙"/>
          <w:b/>
          <w:bCs/>
          <w:sz w:val="28"/>
          <w:cs/>
        </w:rPr>
        <w:t>ติที่ 4</w:t>
      </w:r>
    </w:p>
    <w:p w:rsidR="000833C2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313" o:spid="_x0000_s1026" type="#_x0000_t67" style="position:absolute;margin-left:405.75pt;margin-top:.55pt;width:3.55pt;height:17.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" adj="19409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ลง 314" o:spid="_x0000_s1069" type="#_x0000_t67" style="position:absolute;margin-left:276.15pt;margin-top:.45pt;width:3.55pt;height:17.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" adj="19409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ลง 315" o:spid="_x0000_s1068" type="#_x0000_t67" style="position:absolute;margin-left:160.5pt;margin-top:1pt;width:3.6pt;height:17.5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" adj="19384" fillcolor="black [3200]" strokecolor="black [16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ลง 312" o:spid="_x0000_s1067" type="#_x0000_t67" style="position:absolute;margin-left:26.5pt;margin-top:.75pt;width:3.6pt;height:17.5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" adj="19384" fillcolor="white [3201]" strokecolor="black [3200]" strokeweight="2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66" type="#_x0000_t202" style="position:absolute;margin-left:360.7pt;margin-top:23pt;width:88.3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">
            <v:textbox style="mso-fit-shape-to-text:t">
              <w:txbxContent>
                <w:p w:rsidR="00710316" w:rsidRPr="00C52677" w:rsidRDefault="00710316" w:rsidP="009B2697">
                  <w:pPr>
                    <w:rPr>
                      <w:b/>
                      <w:bCs/>
                    </w:rPr>
                  </w:pPr>
                  <w:r w:rsidRPr="00C5267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การส่งเสริมบทบาทและการมีส่วนร่วมของภาคประชาชน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235.55pt;margin-top:22.4pt;width:88.3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">
            <v:textbox style="mso-fit-shape-to-text:t">
              <w:txbxContent>
                <w:p w:rsidR="00710316" w:rsidRPr="00C52677" w:rsidRDefault="00710316" w:rsidP="009B2697">
                  <w:pPr>
                    <w:rPr>
                      <w:b/>
                      <w:bCs/>
                    </w:rPr>
                  </w:pPr>
                  <w:r w:rsidRPr="00C5267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การส่งเสริมบทบาทและการมีส่วนร่วมของภาคประชาชน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margin-left:115.25pt;margin-top:22.55pt;width:88.3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">
            <v:textbox style="mso-fit-shape-to-text:t">
              <w:txbxContent>
                <w:p w:rsidR="00710316" w:rsidRPr="00C52677" w:rsidRDefault="00710316" w:rsidP="009B269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52677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การบริหารราชการเพื่อป้องกันการทุจริต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margin-left:-9.2pt;margin-top:21.3pt;width:88.3pt;height:71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">
            <v:textbox>
              <w:txbxContent>
                <w:p w:rsidR="00710316" w:rsidRPr="00C52677" w:rsidRDefault="00710316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5267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การสร้างสังคมไม่ทนต่อการทุจริต</w:t>
                  </w:r>
                </w:p>
              </w:txbxContent>
            </v:textbox>
          </v:shape>
        </w:pict>
      </w:r>
      <w:r w:rsidR="000833C2" w:rsidRPr="009B2697">
        <w:rPr>
          <w:rFonts w:ascii="TH SarabunIT๙" w:hAnsi="TH SarabunIT๙" w:cs="TH SarabunIT๙"/>
          <w:sz w:val="28"/>
          <w:cs/>
        </w:rPr>
        <w:tab/>
      </w:r>
      <w:r w:rsidR="000833C2" w:rsidRPr="009B2697">
        <w:rPr>
          <w:rFonts w:ascii="TH SarabunIT๙" w:hAnsi="TH SarabunIT๙" w:cs="TH SarabunIT๙"/>
          <w:sz w:val="28"/>
          <w:cs/>
        </w:rPr>
        <w:tab/>
      </w:r>
      <w:r w:rsidR="000833C2" w:rsidRPr="009B2697">
        <w:rPr>
          <w:rFonts w:ascii="TH SarabunIT๙" w:hAnsi="TH SarabunIT๙" w:cs="TH SarabunIT๙"/>
          <w:sz w:val="28"/>
        </w:rPr>
        <w:tab/>
      </w:r>
    </w:p>
    <w:p w:rsidR="009B2697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308" o:spid="_x0000_s1065" style="position:absolute;z-index:251731968;visibility:visible" from="344.15pt,19.65pt" to="360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306" o:spid="_x0000_s1064" style="position:absolute;z-index:251730944;visibility:visible;mso-width-relative:margin;mso-height-relative:margin" from="344.15pt,19.65pt" to="344.1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302" o:spid="_x0000_s1063" style="position:absolute;z-index:251722752;visibility:visible" from="221.95pt,23.3pt" to="235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301" o:spid="_x0000_s1062" style="position:absolute;z-index:251721728;visibility:visible;mso-width-relative:margin;mso-height-relative:margin" from="221.95pt,23.3pt" to="221.95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293" o:spid="_x0000_s1061" style="position:absolute;z-index:251711488;visibility:visible" from="102.05pt,23.1pt" to="114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292" o:spid="_x0000_s1060" style="position:absolute;z-index:251709440;visibility:visible;mso-height-relative:margin" from="102.15pt,23.3pt" to="102.15pt,5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288" o:spid="_x0000_s1059" style="position:absolute;z-index:251703296;visibility:visible" from="-21.9pt,23.3pt" to="-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" strokecolor="#4579b8 [3044]"/>
        </w:pict>
      </w:r>
      <w:r w:rsidRPr="00904B93">
        <w:rPr>
          <w:rFonts w:ascii="TH SarabunIT๙" w:hAnsi="TH SarabunIT๙" w:cs="TH SarabunIT๙"/>
          <w:noProof/>
          <w:sz w:val="28"/>
        </w:rPr>
        <w:pict>
          <v:line id="ตัวเชื่อมต่อตรง 31" o:spid="_x0000_s1058" style="position:absolute;z-index:251702272;visibility:visible;mso-height-relative:margin" from="-21.9pt,23.3pt" to="-21.9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" strokecolor="#4579b8 [3044]"/>
        </w:pict>
      </w:r>
      <w:r w:rsidR="009B2697" w:rsidRPr="009B2697">
        <w:rPr>
          <w:rFonts w:ascii="TH SarabunIT๙" w:hAnsi="TH SarabunIT๙" w:cs="TH SarabunIT๙"/>
          <w:sz w:val="28"/>
          <w:cs/>
        </w:rPr>
        <w:t>ประชาชน</w:t>
      </w:r>
    </w:p>
    <w:p w:rsidR="009B2697" w:rsidRP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9B2697" w:rsidRPr="00C254B5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202" style="position:absolute;margin-left:241.3pt;margin-top:28.9pt;width:82.85pt;height:161.5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อปท.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ได้ทุกขั้นตอน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1" type="#_x0000_t202" style="position:absolute;margin-left:120.9pt;margin-top:28.9pt;width:82.85pt;height:85.9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">
            <v:textbox>
              <w:txbxContent>
                <w:p w:rsidR="00710316" w:rsidRPr="00C52677" w:rsidRDefault="00710316" w:rsidP="009B269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-แสดงเจตจำนงทางการเมืองในการต่อต้านการทุจริตของผู้บริหาร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2" type="#_x0000_t202" style="position:absolute;margin-left:5.95pt;margin-top:28.9pt;width:82.9pt;height:1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">
            <v:textbox>
              <w:txbxContent>
                <w:p w:rsidR="00710316" w:rsidRPr="009B2697" w:rsidRDefault="00710316">
                  <w:pPr>
                    <w:rPr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-การสร้างจิตสำนึกและความตระหนักแก่บุคคลากรทั้งข้าราชการการเมือง ฝ่ายบริหาร ฝ่ายสภาท้องถิ่น และฝ่าย</w:t>
                  </w:r>
                  <w:r w:rsidRPr="009B2697">
                    <w:rPr>
                      <w:rFonts w:hint="cs"/>
                      <w:sz w:val="24"/>
                      <w:szCs w:val="24"/>
                      <w:cs/>
                    </w:rPr>
                    <w:t>ประจำ</w:t>
                  </w:r>
                </w:p>
              </w:txbxContent>
            </v:textbox>
          </v:shape>
        </w:pict>
      </w:r>
    </w:p>
    <w:p w:rsidR="009B2697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margin-left:365.95pt;margin-top:1.9pt;width:82.85pt;height:114.3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      </w:r>
                </w:p>
              </w:txbxContent>
            </v:textbox>
          </v:shape>
        </w:pict>
      </w:r>
    </w:p>
    <w:p w:rsidR="009B2697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4" o:spid="_x0000_s1057" style="position:absolute;z-index:251712512;visibility:visible;mso-height-relative:margin" from="102.15pt,12.95pt" to="120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89" o:spid="_x0000_s1056" style="position:absolute;z-index:251704320;visibility:visible;mso-width-relative:margin;mso-height-relative:margin" from="-21.9pt,26.25pt" to="5.3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" strokecolor="#4579b8 [3044]"/>
        </w:pict>
      </w:r>
    </w:p>
    <w:p w:rsidR="009B2697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09" o:spid="_x0000_s1055" style="position:absolute;z-index:251732992;visibility:visible" from="344.15pt,.45pt" to="365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03" o:spid="_x0000_s1054" style="position:absolute;z-index:251724800;visibility:visible;mso-height-relative:margin" from="221.75pt,11.15pt" to="240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" strokecolor="#4579b8 [3044]"/>
        </w:pict>
      </w:r>
    </w:p>
    <w:p w:rsidR="009B2697" w:rsidRP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margin-left:120.9pt;margin-top:12.7pt;width:82.85pt;height:61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มาตรการ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สร้างความโปร่งใสในการปฏิบัติราชการ</w:t>
                  </w:r>
                </w:p>
              </w:txbxContent>
            </v:textbox>
          </v:shape>
        </w:pict>
      </w: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7" o:spid="_x0000_s1053" style="position:absolute;z-index:251714560;visibility:visible;mso-height-relative:margin" from="101.95pt,10.25pt" to="120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margin-left:365.95pt;margin-top:17.7pt;width:82.85pt;height:63.5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ส่งเสริมบทบาทการตรวจสอบของสภาท้องถิ่น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margin-left:5.95pt;margin-top:17.7pt;width:82.9pt;height:87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">
            <v:textbox>
              <w:txbxContent>
                <w:p w:rsidR="00710316" w:rsidRPr="00C52677" w:rsidRDefault="00710316" w:rsidP="009B269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-สร้างจิตสำนึกและความตระหนักแก่ประชาชนทุกภาคส่วนในท้องถิ่น</w:t>
                  </w:r>
                </w:p>
              </w:txbxContent>
            </v:textbox>
          </v:shape>
        </w:pict>
      </w: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10" o:spid="_x0000_s1052" style="position:absolute;z-index:251735040;visibility:visible" from="344.05pt,20.15pt" to="365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0" o:spid="_x0000_s1051" style="position:absolute;z-index:251706368;visibility:visible;mso-width-relative:margin;mso-height-relative:margin" from="-22pt,28pt" to="5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202" style="position:absolute;margin-left:241.5pt;margin-top:28.5pt;width:82.85pt;height:93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การรับฟังความคิดเห็น การรับและตอบสนองเรื่องร้องเรียน/ร้องทุกข์ของประชาชน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margin-left:120.6pt;margin-top:28.6pt;width:82.85pt;height:93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มาตรการการใช้ดุลยพินิจและใช้อำนาจหน้าที่ให้เป็นไปตามหลักการบริหารกิจการ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บ้านเมือง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ที่ดี</w:t>
                  </w:r>
                </w:p>
              </w:txbxContent>
            </v:textbox>
          </v:shape>
        </w:pict>
      </w:r>
    </w:p>
    <w:p w:rsid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04" o:spid="_x0000_s1050" style="position:absolute;z-index:251726848;visibility:visible;mso-height-relative:margin" from="222.4pt,15pt" to="24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8" o:spid="_x0000_s1049" style="position:absolute;z-index:251716608;visibility:visible;mso-height-relative:margin" from="101.85pt,10.1pt" to="120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202" style="position:absolute;margin-left:366pt;margin-top:7.5pt;width:82.85pt;height:93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เสริมพลังการมีส่วนร่วมของชุมชนและ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การทุกภาคส่วนเพื่อต่อต่านการทุจริต</w:t>
                  </w:r>
                </w:p>
              </w:txbxContent>
            </v:textbox>
          </v:shape>
        </w:pict>
      </w: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11" o:spid="_x0000_s1048" style="position:absolute;z-index:251737088;visibility:visible" from="344.05pt,21.3pt" to="365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202" style="position:absolute;margin-left:5.35pt;margin-top:3.25pt;width:82.85pt;height:67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">
            <v:textbox>
              <w:txbxContent>
                <w:p w:rsidR="00710316" w:rsidRPr="00C52677" w:rsidRDefault="00710316" w:rsidP="009B269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5267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-การสร้างจิตสำนึกและความตระหนักแก่เด็กและเยาวชน</w:t>
                  </w:r>
                </w:p>
              </w:txbxContent>
            </v:textbox>
          </v:shape>
        </w:pict>
      </w: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1" o:spid="_x0000_s1047" style="position:absolute;z-index:251708416;visibility:visible;mso-width-relative:margin;mso-height-relative:margin" from="-21.45pt,1.9pt" to="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202" style="position:absolute;margin-left:241.35pt;margin-top:18.7pt;width:82.85pt;height:93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การส่งเสริมให้ประชาชนมีส่วนร่วมบริหารกิจการของ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อปท.</w:t>
                  </w:r>
                  <w:proofErr w:type="spellEnd"/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202" style="position:absolute;margin-left:121.1pt;margin-top:18.85pt;width:82.85pt;height:93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      </w:r>
                </w:p>
              </w:txbxContent>
            </v:textbox>
          </v:shape>
        </w:pict>
      </w:r>
    </w:p>
    <w:p w:rsid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05" o:spid="_x0000_s1046" style="position:absolute;z-index:251728896;visibility:visible;mso-height-relative:margin" from="221.65pt,7.05pt" to="240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" strokecolor="#4579b8 [3044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99" o:spid="_x0000_s1045" style="position:absolute;z-index:251718656;visibility:visible;mso-height-relative:margin" from="101.95pt,7.85pt" to="120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" strokecolor="#4579b8 [3044]"/>
        </w:pict>
      </w:r>
    </w:p>
    <w:p w:rsid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margin-left:121.5pt;margin-top:7.95pt;width:82.85pt;height:93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">
            <v:textbox>
              <w:txbxContent>
                <w:p w:rsidR="00710316" w:rsidRPr="00C52677" w:rsidRDefault="00710316" w:rsidP="00C52677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มาตรการจัดการในกรณีได้ทราบ หรือรับแจ้งหรือตรวจสอบพบการทุจริต</w:t>
                  </w:r>
                </w:p>
              </w:txbxContent>
            </v:textbox>
          </v:shape>
        </w:pict>
      </w:r>
    </w:p>
    <w:p w:rsid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9B2697" w:rsidRDefault="00904B93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00" o:spid="_x0000_s1044" style="position:absolute;z-index:251720704;visibility:visible;mso-height-relative:margin" from="101.85pt,-.05pt" to="12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" strokecolor="#4579b8 [3044]"/>
        </w:pict>
      </w:r>
    </w:p>
    <w:p w:rsidR="009B2697" w:rsidRDefault="009B2697" w:rsidP="000833C2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D70C65" w:rsidRPr="009246CB" w:rsidRDefault="00D70C65" w:rsidP="00D70C65">
      <w:pPr>
        <w:spacing w:before="240" w:after="29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46CB">
        <w:rPr>
          <w:rFonts w:ascii="TH SarabunIT๙" w:hAnsi="TH SarabunIT๙" w:cs="TH SarabunIT๙" w:hint="cs"/>
          <w:b/>
          <w:bCs/>
          <w:sz w:val="36"/>
          <w:szCs w:val="36"/>
          <w:cs/>
        </w:rPr>
        <w:t>2. การวิเคราะห์ความเสี่ยงในการเกิดการทุจริตใน</w:t>
      </w:r>
      <w:r w:rsidR="0012070E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เทศบาลตำบลพอกน้อย</w:t>
      </w:r>
    </w:p>
    <w:p w:rsidR="0012070E" w:rsidRDefault="00D70C65" w:rsidP="0012070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</w:t>
      </w:r>
      <w:r w:rsidR="0012070E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="001207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0C65" w:rsidRPr="009246CB" w:rsidRDefault="00D70C65" w:rsidP="001207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12070E" w:rsidRDefault="00D70C65" w:rsidP="0012070E">
      <w:pPr>
        <w:spacing w:after="29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</w:t>
      </w:r>
    </w:p>
    <w:p w:rsidR="00D70C65" w:rsidRPr="009246CB" w:rsidRDefault="00D70C65" w:rsidP="0012070E">
      <w:pPr>
        <w:spacing w:after="29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D70C65" w:rsidRPr="009246CB" w:rsidRDefault="00D70C65" w:rsidP="00D70C65">
      <w:pPr>
        <w:spacing w:before="240" w:after="29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6CB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ดังนี้</w:t>
      </w:r>
    </w:p>
    <w:p w:rsidR="0012070E" w:rsidRDefault="00D70C65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1. การทุจริตด้านงบประมาณ การทำบัญชี การจัดซื้อจัดจ้าง และการเงินการคลัง ส่วนใหญ่เกิด</w:t>
      </w:r>
    </w:p>
    <w:p w:rsidR="00D70C65" w:rsidRPr="009246CB" w:rsidRDefault="0012070E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จากการละเลยขององค์กรปกครองส่วนท้องถิ่น</w:t>
      </w:r>
    </w:p>
    <w:p w:rsidR="00D70C65" w:rsidRPr="009246CB" w:rsidRDefault="00D70C65" w:rsidP="001207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2. สภาพหรือปัญหาที่เกิดจากตัวบุคคล</w:t>
      </w:r>
    </w:p>
    <w:p w:rsidR="00D70C65" w:rsidRPr="009246CB" w:rsidRDefault="00D70C65" w:rsidP="001207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3. สภาพการทุจริตอันเกิดจากช่องว่างของกฎระเบียบและกฎหมาย</w:t>
      </w:r>
    </w:p>
    <w:p w:rsidR="0012070E" w:rsidRDefault="00D70C65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4. สภาพหรือลักษณะปัญหาของการทุจริตที่เกิดจากการขาดความรู้ความเข้าใจและขาด</w:t>
      </w:r>
    </w:p>
    <w:p w:rsidR="00D70C65" w:rsidRPr="009246CB" w:rsidRDefault="0012070E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คุณธรรมจริยธรรม</w:t>
      </w:r>
    </w:p>
    <w:p w:rsidR="00D70C65" w:rsidRPr="009246CB" w:rsidRDefault="00D70C65" w:rsidP="001207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5. สภาพหรือลักษณะปัญหาที่เกิดจากการขาดประชาสัมพันธ์ให้ประชาชนทราบ</w:t>
      </w:r>
    </w:p>
    <w:p w:rsidR="0012070E" w:rsidRDefault="00D70C65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6. สภาพหรือลักษณะปัญหาของการทุจริตที่เกิดจากการตรวจสอบขาดความหลากหลายในการ</w:t>
      </w:r>
      <w:r w:rsidR="001207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70C65" w:rsidRPr="009246CB" w:rsidRDefault="0012070E" w:rsidP="0012070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ตรวจสอบจากภาคส่วนต่างๆ </w:t>
      </w:r>
    </w:p>
    <w:p w:rsidR="00D70C65" w:rsidRPr="009246CB" w:rsidRDefault="00D70C65" w:rsidP="001207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7. สภาพหรือลักษณะปัญหาของการทุจริตที่เกิดจากอำนาจ บารมีและอิทธิพลท้องถิ่น</w:t>
      </w:r>
    </w:p>
    <w:p w:rsidR="00D70C65" w:rsidRPr="009246CB" w:rsidRDefault="00D70C65" w:rsidP="00D70C65">
      <w:pPr>
        <w:pStyle w:val="Bodytext30"/>
        <w:shd w:val="clear" w:color="auto" w:fill="auto"/>
        <w:spacing w:before="240" w:after="131" w:line="424" w:lineRule="exact"/>
        <w:jc w:val="left"/>
        <w:rPr>
          <w:rFonts w:ascii="TH SarabunIT๙" w:hAnsi="TH SarabunIT๙" w:cs="TH SarabunIT๙"/>
          <w:sz w:val="36"/>
          <w:szCs w:val="36"/>
        </w:rPr>
      </w:pPr>
      <w:r w:rsidRPr="009246CB">
        <w:rPr>
          <w:rFonts w:ascii="TH SarabunIT๙" w:hAnsi="TH SarabunIT๙" w:cs="TH SarabunIT๙" w:hint="cs"/>
          <w:sz w:val="36"/>
          <w:szCs w:val="36"/>
          <w:cs/>
        </w:rPr>
        <w:t>3. สาเหตุและปัจจัยที่นำไปสู่การทุจริตขององค์กรปกครองส่วนท้องถิ่นสรุปได้ ดังนี้</w:t>
      </w:r>
    </w:p>
    <w:p w:rsidR="00D70C65" w:rsidRPr="009246CB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2070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246CB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โอกาส แม้ว่าในปัจจุบันมีหน่วยงานและกฎหมายที่เกี่ยวข้องกับการป้องกันและปราบปรามการทุจริต 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70C65" w:rsidRPr="009246CB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07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2) สิ่งจูงใจ 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D70C65" w:rsidRPr="009246CB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07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3) การขาดกลไกในการตรวจสอบความโปร่งใส 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D70C65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07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4) การผูกขาด  ในบางกรณีการดำเนินงานของภาครัฐ 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12070E" w:rsidRPr="009246CB" w:rsidRDefault="0012070E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10316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207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710316" w:rsidRDefault="00D70C65" w:rsidP="00710316">
      <w:pPr>
        <w:pStyle w:val="Bodytext30"/>
        <w:shd w:val="clear" w:color="auto" w:fill="auto"/>
        <w:spacing w:before="0" w:line="240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5) การได้รับค่าตอบแทนที่ไม่เหมาะสม รายได้ไม่เพียงพอต่อรายจ่าย ความยากจนถือเป็นปัจจัย</w:t>
      </w:r>
    </w:p>
    <w:p w:rsidR="00D70C65" w:rsidRPr="009246CB" w:rsidRDefault="00D70C65" w:rsidP="00710316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D70C65" w:rsidRPr="009246CB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103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6) การขาดจริยธรรม คุณธรรม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 ต่อบาปและเกรงกลัวบาปน้อยลงและมีความเห็นแก่ตัวมากยิ่งขึ้น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</w:t>
      </w:r>
    </w:p>
    <w:p w:rsidR="00D70C65" w:rsidRPr="009246CB" w:rsidRDefault="00D70C65" w:rsidP="00D70C65">
      <w:pPr>
        <w:pStyle w:val="Bodytext30"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1031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924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7) มีค่านิยมที่ผิด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D70C65" w:rsidRPr="009246CB" w:rsidRDefault="00D70C65" w:rsidP="00D70C65">
      <w:pPr>
        <w:pStyle w:val="Bodytext30"/>
        <w:shd w:val="clear" w:color="auto" w:fill="auto"/>
        <w:spacing w:before="240" w:after="131" w:line="424" w:lineRule="exact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9246CB">
        <w:rPr>
          <w:rFonts w:ascii="TH SarabunIT๙" w:hAnsi="TH SarabunIT๙" w:cs="TH SarabunIT๙" w:hint="cs"/>
          <w:sz w:val="36"/>
          <w:szCs w:val="36"/>
          <w:cs/>
        </w:rPr>
        <w:t xml:space="preserve">4. </w:t>
      </w:r>
      <w:r w:rsidRPr="009246CB">
        <w:rPr>
          <w:rFonts w:ascii="TH SarabunIT๙" w:hAnsi="TH SarabunIT๙" w:cs="TH SarabunIT๙"/>
          <w:sz w:val="36"/>
          <w:szCs w:val="36"/>
          <w:cs/>
        </w:rPr>
        <w:t>หลักการและเหตุผล</w:t>
      </w:r>
    </w:p>
    <w:p w:rsidR="00710316" w:rsidRDefault="00D70C65" w:rsidP="00710316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9246CB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6CB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</w:t>
      </w:r>
    </w:p>
    <w:p w:rsidR="00D70C65" w:rsidRPr="009246CB" w:rsidRDefault="00D70C65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pacing w:val="-4"/>
          <w:sz w:val="32"/>
          <w:szCs w:val="32"/>
          <w:cs/>
        </w:rPr>
        <w:t>ปี พ.ศ. 2560 จนถึงปี พ.ศ. 2564 ซึ่ง</w:t>
      </w:r>
      <w:r w:rsidRPr="009246CB">
        <w:rPr>
          <w:rFonts w:ascii="TH SarabunIT๙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246CB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6CB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9246CB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9246CB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9246CB">
        <w:rPr>
          <w:rFonts w:ascii="TH SarabunIT๙" w:hAnsi="TH SarabunIT๙" w:cs="TH SarabunIT๙"/>
          <w:sz w:val="32"/>
          <w:szCs w:val="32"/>
        </w:rPr>
        <w:t xml:space="preserve"> 50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9246CB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9246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246CB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</w:t>
      </w:r>
      <w:r w:rsidRPr="009246CB">
        <w:rPr>
          <w:rFonts w:ascii="TH SarabunIT๙" w:hAnsi="TH SarabunIT๙" w:cs="TH SarabunIT๙"/>
          <w:sz w:val="32"/>
          <w:szCs w:val="32"/>
        </w:rPr>
        <w:t xml:space="preserve">  </w:t>
      </w:r>
      <w:r w:rsidRPr="009246CB">
        <w:rPr>
          <w:rFonts w:ascii="TH SarabunIT๙" w:hAnsi="TH SarabunIT๙" w:cs="TH SarabunIT๙"/>
          <w:sz w:val="32"/>
          <w:szCs w:val="32"/>
          <w:cs/>
        </w:rPr>
        <w:t>โดยได้กำหนดยุทธศาสตร์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9246C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0C65" w:rsidRPr="009246CB" w:rsidRDefault="00D70C65" w:rsidP="00D70C6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D70C65" w:rsidRPr="009246CB" w:rsidRDefault="00D70C65" w:rsidP="00D70C65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D70C65" w:rsidRPr="009246CB" w:rsidRDefault="00D70C65" w:rsidP="00D70C65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D70C65" w:rsidRPr="009246CB" w:rsidRDefault="00D70C65" w:rsidP="00D70C65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D70C65" w:rsidRPr="009246CB" w:rsidRDefault="00D70C65" w:rsidP="00D70C65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46CB"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D70C65" w:rsidRPr="009246CB" w:rsidRDefault="00D70C65" w:rsidP="00D70C65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9246CB"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710316" w:rsidRDefault="00D70C65" w:rsidP="00710316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</w:t>
      </w:r>
    </w:p>
    <w:p w:rsidR="00D70C65" w:rsidRDefault="00D70C65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710316" w:rsidRDefault="00710316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316" w:rsidRDefault="00710316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316" w:rsidRPr="009246CB" w:rsidRDefault="00710316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316" w:rsidRDefault="00710316" w:rsidP="0071031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 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 xml:space="preserve"> ได้เห็นถึงความสำคัญในเรื่องนี้ โดยเห็นว่าการสร้างองค์กร ภาค</w:t>
      </w:r>
    </w:p>
    <w:p w:rsidR="00D70C65" w:rsidRPr="009246CB" w:rsidRDefault="00D70C65" w:rsidP="007103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ราชการให้มีความโปร่งใส่ มีคุณธรรม จริยธรรม และ</w:t>
      </w:r>
      <w:proofErr w:type="spellStart"/>
      <w:r w:rsidRPr="009246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246CB">
        <w:rPr>
          <w:rFonts w:ascii="TH SarabunIT๙" w:hAnsi="TH SarabunIT๙" w:cs="TH SarabunIT๙"/>
          <w:sz w:val="32"/>
          <w:szCs w:val="32"/>
          <w:cs/>
        </w:rPr>
        <w:t>บาลในการปฏิบัติราชการเพื่อป้องกันการทุจริต และประพฤติมิชอบ ควรเริ่มต้นด้วยการปลูกสร้างจิตสำนึก ค่านิยม คุณธรรม จริยธรรมและหลัก</w:t>
      </w:r>
      <w:proofErr w:type="spellStart"/>
      <w:r w:rsidRPr="009246C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246CB">
        <w:rPr>
          <w:rFonts w:ascii="TH SarabunIT๙" w:hAnsi="TH SarabunIT๙" w:cs="TH SarabunIT๙"/>
          <w:sz w:val="32"/>
          <w:szCs w:val="32"/>
          <w:cs/>
        </w:rPr>
        <w:t>บาลใน การปฏิบัติราชการ มีจิตสำนึกที่ดีในการให้บริการ ปฏิบัติราชการด้วยความซื่อสัตย์ สุจริต เป็นธรรม และเสมอภาค ทำให้การบริหารราชการเกิดความโปร่งใส ตลอดจนการเป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9246CB">
        <w:rPr>
          <w:rFonts w:ascii="TH SarabunIT๙" w:hAnsi="TH SarabunIT๙" w:cs="TH SarabunIT๙"/>
          <w:sz w:val="32"/>
          <w:szCs w:val="32"/>
          <w:cs/>
        </w:rPr>
        <w:t>ดโอกาสให้ประ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9246CB">
        <w:rPr>
          <w:rFonts w:ascii="TH SarabunIT๙" w:hAnsi="TH SarabunIT๙" w:cs="TH SarabunIT๙"/>
          <w:sz w:val="32"/>
          <w:szCs w:val="32"/>
          <w:cs/>
        </w:rPr>
        <w:t>ได้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9246CB">
        <w:rPr>
          <w:rFonts w:ascii="TH SarabunIT๙" w:hAnsi="TH SarabunIT๙" w:cs="TH SarabunIT๙"/>
          <w:sz w:val="32"/>
          <w:szCs w:val="32"/>
          <w:cs/>
        </w:rPr>
        <w:t>มามีส่วนร่วมในการป้องกัน การทุจริตและประพฤติมิชอบ ให้ประ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9246CB">
        <w:rPr>
          <w:rFonts w:ascii="TH SarabunIT๙" w:hAnsi="TH SarabunIT๙" w:cs="TH SarabunIT๙"/>
          <w:sz w:val="32"/>
          <w:szCs w:val="32"/>
          <w:cs/>
        </w:rPr>
        <w:t>เกิดความมั่นใจศรัทธาและไว้วางใจในการบริหารราชการ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9246CB">
        <w:rPr>
          <w:rFonts w:ascii="TH SarabunIT๙" w:hAnsi="TH SarabunIT๙" w:cs="TH SarabunIT๙"/>
          <w:sz w:val="32"/>
          <w:szCs w:val="32"/>
          <w:cs/>
        </w:rPr>
        <w:t>ององค์การ บริหารส่วนตำบล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เชียงแรง</w:t>
      </w:r>
      <w:r w:rsidRPr="009246CB">
        <w:rPr>
          <w:rFonts w:ascii="TH SarabunIT๙" w:hAnsi="TH SarabunIT๙" w:cs="TH SarabunIT๙"/>
          <w:sz w:val="32"/>
          <w:szCs w:val="32"/>
          <w:cs/>
        </w:rPr>
        <w:t xml:space="preserve"> รวมทั้งผู้บริหารท้อง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ถิ่</w:t>
      </w:r>
      <w:r w:rsidRPr="009246CB">
        <w:rPr>
          <w:rFonts w:ascii="TH SarabunIT๙" w:hAnsi="TH SarabunIT๙" w:cs="TH SarabunIT๙"/>
          <w:sz w:val="32"/>
          <w:szCs w:val="32"/>
          <w:cs/>
        </w:rPr>
        <w:t>น สมา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ชิก</w:t>
      </w:r>
      <w:r w:rsidRPr="009246CB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 พนักงานส่วนตำบล  และพนักงานจ้าง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246CB">
        <w:rPr>
          <w:rFonts w:ascii="TH SarabunIT๙" w:hAnsi="TH SarabunIT๙" w:cs="TH SarabunIT๙"/>
          <w:sz w:val="32"/>
          <w:szCs w:val="32"/>
          <w:cs/>
        </w:rPr>
        <w:t>รป้องกัน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6CB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9246CB">
        <w:rPr>
          <w:rFonts w:ascii="TH SarabunIT๙" w:hAnsi="TH SarabunIT๙" w:cs="TH SarabunIT๙"/>
          <w:sz w:val="32"/>
          <w:szCs w:val="32"/>
          <w:cs/>
        </w:rPr>
        <w:t>ภาครัฐฉบับนี้ขึ้นมา</w:t>
      </w:r>
    </w:p>
    <w:p w:rsidR="00D70C65" w:rsidRPr="009246CB" w:rsidRDefault="00D70C65" w:rsidP="00710316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246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</w:t>
      </w:r>
      <w:r w:rsidRPr="009246CB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D70C65" w:rsidRPr="009246CB" w:rsidRDefault="00D70C65" w:rsidP="00D70C65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9764C7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9246CB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มาตรการป้องกัน</w:t>
      </w:r>
    </w:p>
    <w:p w:rsidR="00D70C65" w:rsidRPr="009246CB" w:rsidRDefault="00D70C65" w:rsidP="00D70C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และปราบปรามการทุจริตขององค์การบริหารส่วนตำบลเชียงแรง</w:t>
      </w:r>
    </w:p>
    <w:p w:rsidR="00D70C65" w:rsidRPr="009764C7" w:rsidRDefault="00D70C65" w:rsidP="00D70C65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64C7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เพื่อส่งเสริม/เสริมสร้างให้บุคลากรของ</w:t>
      </w:r>
      <w:r w:rsidR="009764C7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9764C7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64C7">
        <w:rPr>
          <w:rFonts w:ascii="TH SarabunIT๙" w:hAnsi="TH SarabunIT๙" w:cs="TH SarabunIT๙"/>
          <w:sz w:val="32"/>
          <w:szCs w:val="32"/>
        </w:rPr>
        <w:t xml:space="preserve">  </w:t>
      </w:r>
      <w:r w:rsidRPr="009764C7">
        <w:rPr>
          <w:rFonts w:ascii="TH SarabunIT๙" w:hAnsi="TH SarabunIT๙" w:cs="TH SarabunIT๙" w:hint="cs"/>
          <w:sz w:val="32"/>
          <w:szCs w:val="32"/>
          <w:cs/>
        </w:rPr>
        <w:t>โดยยึดหลัก</w:t>
      </w:r>
      <w:proofErr w:type="spellStart"/>
      <w:r w:rsidRPr="009764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764C7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D70C65" w:rsidRPr="00710316" w:rsidRDefault="00D70C65" w:rsidP="00D70C65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316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</w:t>
      </w:r>
      <w:r w:rsidRPr="00710316"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  <w:r w:rsidRPr="00710316">
        <w:rPr>
          <w:rFonts w:ascii="TH SarabunIT๙" w:hAnsi="TH SarabunIT๙" w:cs="TH SarabunIT๙"/>
          <w:sz w:val="32"/>
          <w:szCs w:val="32"/>
          <w:cs/>
        </w:rPr>
        <w:t>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D70C65" w:rsidRPr="00710316" w:rsidRDefault="00D70C65" w:rsidP="00D70C65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316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</w:t>
      </w:r>
      <w:r w:rsidRPr="00710316">
        <w:rPr>
          <w:rFonts w:ascii="TH SarabunIT๙" w:hAnsi="TH SarabunIT๙" w:cs="TH SarabunIT๙" w:hint="cs"/>
          <w:sz w:val="32"/>
          <w:szCs w:val="32"/>
          <w:cs/>
        </w:rPr>
        <w:t>โดยมิชอบ</w:t>
      </w:r>
      <w:r w:rsidRPr="00710316">
        <w:rPr>
          <w:rFonts w:ascii="TH SarabunIT๙" w:hAnsi="TH SarabunIT๙" w:cs="TH SarabunIT๙"/>
          <w:sz w:val="32"/>
          <w:szCs w:val="32"/>
          <w:cs/>
        </w:rPr>
        <w:t>ในการปฏิบัติรา</w:t>
      </w:r>
      <w:r w:rsidR="00710316">
        <w:rPr>
          <w:rFonts w:ascii="TH SarabunIT๙" w:hAnsi="TH SarabunIT๙" w:cs="TH SarabunIT๙"/>
          <w:sz w:val="32"/>
          <w:szCs w:val="32"/>
          <w:cs/>
        </w:rPr>
        <w:t>ชการขอ</w:t>
      </w:r>
      <w:r w:rsidR="00710316">
        <w:rPr>
          <w:rFonts w:ascii="TH SarabunIT๙" w:hAnsi="TH SarabunIT๙" w:cs="TH SarabunIT๙" w:hint="cs"/>
          <w:sz w:val="32"/>
          <w:szCs w:val="32"/>
          <w:cs/>
        </w:rPr>
        <w:t>งเทศบาลตำบลพอกน้อย</w:t>
      </w:r>
    </w:p>
    <w:p w:rsidR="00D70C65" w:rsidRPr="00710316" w:rsidRDefault="00D70C65" w:rsidP="00D70C65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316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</w:t>
      </w:r>
      <w:r w:rsidRPr="00710316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Pr="00710316">
        <w:rPr>
          <w:rFonts w:ascii="TH SarabunIT๙" w:hAnsi="TH SarabunIT๙" w:cs="TH SarabunIT๙"/>
          <w:sz w:val="32"/>
          <w:szCs w:val="32"/>
          <w:cs/>
        </w:rPr>
        <w:t>จริยธรรมของบุคลากรด้านการป้องกันและปราบปรามการทุจริตอย่างทั่วถึง</w:t>
      </w:r>
    </w:p>
    <w:p w:rsidR="00D70C65" w:rsidRPr="009246CB" w:rsidRDefault="00D70C65" w:rsidP="0023229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246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6. </w:t>
      </w:r>
      <w:r w:rsidRPr="009246CB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D70C65" w:rsidRPr="009246CB" w:rsidRDefault="00D70C65" w:rsidP="00D70C65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</w:t>
      </w:r>
      <w:r w:rsidR="009764C7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976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6CB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D70C65" w:rsidRPr="009246CB" w:rsidRDefault="00D70C65" w:rsidP="009764C7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D70C65" w:rsidRPr="009246CB" w:rsidRDefault="009764C7" w:rsidP="00D70C65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</w:p>
    <w:p w:rsidR="00D70C65" w:rsidRPr="009246CB" w:rsidRDefault="00D70C65" w:rsidP="009764C7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D70C65" w:rsidRPr="009764C7" w:rsidRDefault="00D70C65" w:rsidP="00D70C65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64C7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</w:t>
      </w:r>
      <w:r w:rsidRPr="009764C7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  <w:r w:rsidRPr="009764C7">
        <w:rPr>
          <w:rFonts w:ascii="TH SarabunIT๙" w:hAnsi="TH SarabunIT๙" w:cs="TH SarabunIT๙"/>
          <w:sz w:val="32"/>
          <w:szCs w:val="32"/>
          <w:cs/>
        </w:rPr>
        <w:t>การทุจริตภาครัฐ</w:t>
      </w:r>
    </w:p>
    <w:p w:rsidR="00D70C65" w:rsidRPr="009246CB" w:rsidRDefault="009764C7" w:rsidP="00D70C65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 xml:space="preserve">สามารถพัฒนาระบบและกลไกในการตรวจสอบ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ควบคุมและ</w:t>
      </w:r>
    </w:p>
    <w:p w:rsidR="00D70C65" w:rsidRPr="009246CB" w:rsidRDefault="00D70C65" w:rsidP="00F32CA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ถ่วงดุลการใช้อำนาจให้เหมาะสม</w:t>
      </w:r>
    </w:p>
    <w:p w:rsidR="00D70C65" w:rsidRPr="009246CB" w:rsidRDefault="009764C7" w:rsidP="00D70C65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>พัฒนาบุคลากรผู้ปฏิบัติหน้าที่ในการป้องกันและ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ปราบปราม</w:t>
      </w:r>
    </w:p>
    <w:p w:rsidR="00D70C65" w:rsidRPr="009246CB" w:rsidRDefault="00D70C65" w:rsidP="00F32CA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246CB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F32CAF" w:rsidRDefault="00F32CAF" w:rsidP="00D70C6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F32CAF" w:rsidRDefault="00F32CAF" w:rsidP="00D70C6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F32CAF" w:rsidRDefault="00F32CAF" w:rsidP="00D70C6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0C65" w:rsidRPr="009246CB" w:rsidRDefault="00D70C65" w:rsidP="00D70C6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46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7. </w:t>
      </w:r>
      <w:r w:rsidRPr="009246CB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7B265C" w:rsidRDefault="00D70C65" w:rsidP="00F32CA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1.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/>
          <w:sz w:val="32"/>
          <w:szCs w:val="32"/>
          <w:cs/>
        </w:rPr>
        <w:t>คณะกรรมการ/สมาชิกสภา</w:t>
      </w:r>
      <w:r w:rsidR="009764C7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9246CB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</w:t>
      </w:r>
    </w:p>
    <w:p w:rsidR="007B265C" w:rsidRDefault="009764C7" w:rsidP="007B265C">
      <w:pPr>
        <w:spacing w:after="0" w:line="240" w:lineRule="auto"/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 xml:space="preserve">มีจิตสำสำนึกในการปฏิบัติงานเพื่อประชาชนมีความซื่อสัตย์ สุจริต </w:t>
      </w:r>
    </w:p>
    <w:p w:rsidR="00D70C65" w:rsidRPr="009246CB" w:rsidRDefault="00D70C65" w:rsidP="007B265C">
      <w:pPr>
        <w:spacing w:after="0" w:line="240" w:lineRule="auto"/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/>
          <w:sz w:val="32"/>
          <w:szCs w:val="32"/>
          <w:cs/>
        </w:rPr>
        <w:t>ปฏิบัติงานด้วยความโปร่งใส</w:t>
      </w:r>
    </w:p>
    <w:p w:rsidR="007B265C" w:rsidRDefault="00D70C65" w:rsidP="00F32CA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/>
          <w:sz w:val="32"/>
          <w:szCs w:val="32"/>
          <w:cs/>
        </w:rPr>
        <w:t>2.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</w:t>
      </w:r>
    </w:p>
    <w:p w:rsidR="007B265C" w:rsidRDefault="007B265C" w:rsidP="007B265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32CAF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265C" w:rsidRDefault="007B265C" w:rsidP="007B265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0C65" w:rsidRPr="009246CB" w:rsidRDefault="007B265C" w:rsidP="007B265C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70C65" w:rsidRPr="009246CB">
        <w:rPr>
          <w:rFonts w:ascii="TH SarabunIT๙" w:hAnsi="TH SarabunIT๙" w:cs="TH SarabunIT๙" w:hint="cs"/>
          <w:sz w:val="32"/>
          <w:szCs w:val="32"/>
          <w:cs/>
        </w:rPr>
        <w:t>ในการกระทำ</w:t>
      </w:r>
      <w:r w:rsidR="00D70C65" w:rsidRPr="009246CB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</w:p>
    <w:p w:rsidR="00D70C65" w:rsidRPr="009246CB" w:rsidRDefault="00D70C65" w:rsidP="00D70C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  <w:r w:rsidR="007B26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9246CB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D70C65" w:rsidRPr="009246CB" w:rsidRDefault="00D70C65" w:rsidP="00D70C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  <w:r w:rsidR="00F32CAF">
        <w:rPr>
          <w:rFonts w:ascii="TH SarabunIT๙" w:hAnsi="TH SarabunIT๙" w:cs="TH SarabunIT๙" w:hint="cs"/>
          <w:sz w:val="32"/>
          <w:szCs w:val="32"/>
          <w:cs/>
        </w:rPr>
        <w:tab/>
      </w:r>
      <w:r w:rsidR="007B26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6CB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9246CB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6A26E3" w:rsidRPr="006C32C2" w:rsidRDefault="009246CB" w:rsidP="006A26E3">
      <w:pPr>
        <w:tabs>
          <w:tab w:val="left" w:pos="1418"/>
          <w:tab w:val="left" w:pos="1701"/>
        </w:tabs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6C32C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A7395C" w:rsidRPr="006C32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6A26E3" w:rsidRPr="006C32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="006A26E3" w:rsidRPr="006C32C2">
        <w:rPr>
          <w:rFonts w:ascii="TH SarabunIT๙" w:hAnsi="TH SarabunIT๙" w:cs="TH SarabunIT๙" w:hint="cs"/>
          <w:b/>
          <w:bCs/>
          <w:sz w:val="36"/>
          <w:szCs w:val="36"/>
          <w:cs/>
        </w:rPr>
        <w:t>ชาติว่าด้วยป้องกันและปราบปรามการทุจริต ระยะที่ 3 (พ.ศ. 2560 - 2564)</w:t>
      </w:r>
    </w:p>
    <w:p w:rsidR="0053799C" w:rsidRPr="00897B1E" w:rsidRDefault="00897B1E" w:rsidP="00EA5A1E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7B1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897B1E" w:rsidRPr="00897B1E" w:rsidRDefault="00897B1E" w:rsidP="00897B1E">
      <w:pPr>
        <w:pStyle w:val="Heading50"/>
        <w:keepNext/>
        <w:keepLines/>
        <w:shd w:val="clear" w:color="auto" w:fill="auto"/>
        <w:spacing w:before="0"/>
        <w:ind w:right="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 xml:space="preserve"> </w:t>
      </w:r>
      <w:r w:rsidR="00EA5A1E">
        <w:rPr>
          <w:rFonts w:hint="cs"/>
          <w:cs/>
        </w:rPr>
        <w:tab/>
      </w:r>
      <w:r w:rsidR="00EA5A1E">
        <w:rPr>
          <w:rFonts w:hint="cs"/>
          <w:cs/>
        </w:rPr>
        <w:tab/>
      </w:r>
      <w:r>
        <w:rPr>
          <w:cs/>
        </w:rPr>
        <w:t>“</w:t>
      </w:r>
      <w:r w:rsidRPr="00897B1E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97B1E">
        <w:rPr>
          <w:rFonts w:ascii="TH SarabunIT๙" w:hAnsi="TH SarabunIT๙" w:cs="TH SarabunIT๙"/>
          <w:sz w:val="32"/>
          <w:szCs w:val="32"/>
        </w:rPr>
        <w:t xml:space="preserve">(Zero Tolerance </w:t>
      </w:r>
      <w:r w:rsidRPr="00897B1E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&amp; </w:t>
      </w:r>
      <w:r w:rsidRPr="00897B1E">
        <w:rPr>
          <w:rFonts w:ascii="TH SarabunIT๙" w:hAnsi="TH SarabunIT๙" w:cs="TH SarabunIT๙"/>
          <w:sz w:val="32"/>
          <w:szCs w:val="32"/>
        </w:rPr>
        <w:t>Clean Thailand)”</w:t>
      </w:r>
    </w:p>
    <w:p w:rsidR="00EA5A1E" w:rsidRDefault="00897B1E" w:rsidP="00EA5A1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ประเทศไทยในระยะ ๕ ปีข้างหน้า จะมุ่งสู่การเป็นประเทศที่มีมาตรฐานทางคุณธรรม จริยธรรม </w:t>
      </w:r>
    </w:p>
    <w:p w:rsidR="00F73BF4" w:rsidRDefault="00897B1E" w:rsidP="00EA5A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</w:t>
      </w:r>
      <w:r w:rsidR="00DC1819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897B1E">
        <w:rPr>
          <w:rFonts w:ascii="TH SarabunIT๙" w:hAnsi="TH SarabunIT๙" w:cs="TH SarabunIT๙"/>
          <w:sz w:val="32"/>
          <w:szCs w:val="32"/>
          <w:cs/>
        </w:rPr>
        <w:t>ไม่เพิกเฉยต่อการทุจริตทุกรูปแบบ โดยได้รับความร่วมมือจาก ฝ่ายการเมือง หน่วยงาน</w:t>
      </w:r>
      <w:r w:rsidR="00DC181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897B1E">
        <w:rPr>
          <w:rFonts w:ascii="TH SarabunIT๙" w:hAnsi="TH SarabunIT๙" w:cs="TH SarabunIT๙"/>
          <w:sz w:val="32"/>
          <w:szCs w:val="32"/>
          <w:cs/>
        </w:rPr>
        <w:t>องรัฐ ตลอดจนประซาซน ในการพิทักษ์รักษาผลประโยชน์</w:t>
      </w:r>
      <w:r w:rsidR="00DC1819">
        <w:rPr>
          <w:rFonts w:ascii="TH SarabunIT๙" w:hAnsi="TH SarabunIT๙" w:cs="TH SarabunIT๙" w:hint="cs"/>
          <w:sz w:val="32"/>
          <w:szCs w:val="32"/>
          <w:cs/>
        </w:rPr>
        <w:t>ของชา</w:t>
      </w:r>
      <w:r w:rsidRPr="00897B1E">
        <w:rPr>
          <w:rFonts w:ascii="TH SarabunIT๙" w:hAnsi="TH SarabunIT๙" w:cs="TH SarabunIT๙"/>
          <w:sz w:val="32"/>
          <w:szCs w:val="32"/>
          <w:cs/>
        </w:rPr>
        <w:t>ติและประ</w:t>
      </w:r>
      <w:r w:rsidR="00DC1819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897B1E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897B1E" w:rsidRPr="00897B1E" w:rsidRDefault="00897B1E" w:rsidP="00EA5A1E">
      <w:pPr>
        <w:pStyle w:val="Bodytext50"/>
        <w:shd w:val="clear" w:color="auto" w:fill="auto"/>
        <w:spacing w:before="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897B1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897B1E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EA5A1E" w:rsidRDefault="00897B1E" w:rsidP="00EA5A1E">
      <w:pPr>
        <w:pStyle w:val="Heading50"/>
        <w:keepNext/>
        <w:keepLines/>
        <w:shd w:val="clear" w:color="auto" w:fill="auto"/>
        <w:spacing w:before="0" w:line="240" w:lineRule="auto"/>
        <w:ind w:left="720" w:right="23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bookmarkStart w:id="1" w:name="bookmark4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“สร้างวัฒนธรรมต่อต้านการทุจริต</w:t>
      </w:r>
      <w:bookmarkEnd w:id="1"/>
      <w:r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bookmarkStart w:id="2" w:name="bookmark5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ยกระดับ</w:t>
      </w:r>
      <w:proofErr w:type="spellStart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ธรรมาภิ</w:t>
      </w:r>
      <w:proofErr w:type="spellEnd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บาลในการบริหารจัดการทุกภาคส่วนแบบ</w:t>
      </w:r>
    </w:p>
    <w:p w:rsidR="00897B1E" w:rsidRPr="00EA5A1E" w:rsidRDefault="00897B1E" w:rsidP="00EA5A1E">
      <w:pPr>
        <w:pStyle w:val="Heading50"/>
        <w:keepNext/>
        <w:keepLines/>
        <w:shd w:val="clear" w:color="auto" w:fill="auto"/>
        <w:spacing w:before="0" w:line="240" w:lineRule="auto"/>
        <w:ind w:right="2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บูรณา</w:t>
      </w:r>
      <w:proofErr w:type="spellEnd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การและปฏิรูปกระบวนการ</w:t>
      </w:r>
      <w:r w:rsidR="00A52235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ป้อ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งกันและปราบปรามการทุจริตทั้งระบบ ให้มีมาตรฐานสากล”</w:t>
      </w:r>
      <w:bookmarkEnd w:id="2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E928FB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="00EA5A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ป้องกัน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และปราบปรามการทุจริตในระยะ ๕ ปีข้างหน้า จะเป็นการปฏิรูปกระบวนการ ดำเนินงานจากเดิม ไปสู่กระบวนการทำงานแบบ</w:t>
      </w:r>
      <w:proofErr w:type="spellStart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บูรณา</w:t>
      </w:r>
      <w:proofErr w:type="spellEnd"/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การทั้งระบบ โดยเริ่มจากการวางรากฐานทางความคิดของ</w:t>
      </w:r>
      <w:r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ระชาชนที่นอกจากตนเองจะไม่กระทำการทุจริตแล้ว จะต้องไม่อดทนต่อการทุจริตที่เกิดขึ้นในสังคมไทย อีกต่อไป ประชาชนไทยต้องก้าวข้ามค่านิยมอุปถัมภ์และความเพิกเฉยต่อการทุจริตประพฤติมิชอบ เจตจำนง ทางการเมืองของประ</w:t>
      </w:r>
      <w:r w:rsidR="00C21476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ชาชน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ที่ต้องการสร้าง</w:t>
      </w:r>
      <w:r w:rsidR="00C21476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ชาติ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ที่สะอาดปราศจากการทุจริต จะต้องได้รับการสานต่อจากฝ่ายการเมือง และเจ้าหน้าที่รัฐ การขับเคลื่อนนโยบายที่มีความโปร่งใสตรวจสอบได้ทุกขึ้นตอน ขณะเดียวกันกลไกการ</w:t>
      </w:r>
      <w:r w:rsidR="00C21476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ป้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องกัน และปราบปรามการทุจริตต้องเป็นที่ได้รับความไว้วางใจ และความเชื่อมั่นจากประ</w:t>
      </w:r>
      <w:r w:rsidR="00C21476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ชาชน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ว่าจะสามารถเป็น ผู้ปกป้องผลประโยชน์ของ</w:t>
      </w:r>
      <w:r w:rsidR="00C21476" w:rsidRPr="008915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</w:t>
      </w:r>
      <w:r w:rsidRPr="0089159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ติและประชาชนได้อย่างรวดเร็ว เป็นธรรม และเท่าเทียม ทั้งนี้เพื่อยกระดับ มาตรฐาน</w:t>
      </w:r>
      <w:r w:rsidRPr="00EA5A1E">
        <w:rPr>
          <w:rFonts w:ascii="TH SarabunIT๙" w:hAnsi="TH SarabunIT๙" w:cs="TH SarabunIT๙"/>
          <w:b w:val="0"/>
          <w:bCs w:val="0"/>
          <w:spacing w:val="-20"/>
          <w:sz w:val="32"/>
          <w:szCs w:val="32"/>
          <w:cs/>
        </w:rPr>
        <w:t xml:space="preserve">จริยธรรม คุณธรรม และความโปร่งใสของประเทศไทยในทุกมิติให้มีมาตรฐานตามอนุสัญญา </w:t>
      </w:r>
      <w:r w:rsidR="00C21476" w:rsidRPr="00EA5A1E">
        <w:rPr>
          <w:rFonts w:ascii="TH SarabunIT๙" w:hAnsi="TH SarabunIT๙" w:cs="TH SarabunIT๙" w:hint="cs"/>
          <w:b w:val="0"/>
          <w:bCs w:val="0"/>
          <w:spacing w:val="-20"/>
          <w:sz w:val="32"/>
          <w:szCs w:val="32"/>
          <w:cs/>
        </w:rPr>
        <w:t xml:space="preserve">     </w:t>
      </w:r>
      <w:r w:rsidRPr="00EA5A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สหประชาชาติว่าด้วยการต่อต้านการทุจริต ค.ศ. </w:t>
      </w:r>
      <w:r w:rsidRPr="006F2B3E">
        <w:rPr>
          <w:rFonts w:ascii="TH SarabunIT๙" w:hAnsi="TH SarabunIT๙" w:cs="TH SarabunIT๙"/>
          <w:b w:val="0"/>
          <w:bCs w:val="0"/>
          <w:spacing w:val="-20"/>
          <w:sz w:val="32"/>
          <w:szCs w:val="32"/>
          <w:cs/>
        </w:rPr>
        <w:t xml:space="preserve">๒๐๐๓ </w:t>
      </w:r>
      <w:r w:rsidRPr="006F2B3E">
        <w:rPr>
          <w:rFonts w:ascii="TH SarabunIT๙" w:hAnsi="TH SarabunIT๙" w:cs="TH SarabunIT๙"/>
          <w:b w:val="0"/>
          <w:bCs w:val="0"/>
          <w:spacing w:val="-20"/>
          <w:sz w:val="32"/>
          <w:szCs w:val="32"/>
          <w:lang w:bidi="en-US"/>
        </w:rPr>
        <w:t>(United Nations Convention against Corruption : UNCAC)</w:t>
      </w:r>
      <w:r w:rsidRPr="00EA5A1E">
        <w:rPr>
          <w:rFonts w:ascii="TH SarabunIT๙" w:hAnsi="TH SarabunIT๙" w:cs="TH SarabunIT๙"/>
          <w:b w:val="0"/>
          <w:bCs w:val="0"/>
          <w:sz w:val="32"/>
          <w:szCs w:val="32"/>
          <w:lang w:bidi="en-US"/>
        </w:rPr>
        <w:t xml:space="preserve"> </w:t>
      </w:r>
      <w:r w:rsidRPr="00EA5A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ภายในปี พ.ศ. ๒๕๖๔</w:t>
      </w:r>
    </w:p>
    <w:p w:rsidR="00897B1E" w:rsidRPr="00897B1E" w:rsidRDefault="00897B1E" w:rsidP="00A7395C">
      <w:pPr>
        <w:pStyle w:val="Bodytext50"/>
        <w:shd w:val="clear" w:color="auto" w:fill="auto"/>
        <w:spacing w:after="0" w:line="36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เป้าประสงค์เชิงยุทธศาสตร์</w:t>
      </w:r>
    </w:p>
    <w:p w:rsidR="00897B1E" w:rsidRPr="00897B1E" w:rsidRDefault="00816A3A" w:rsidP="00897B1E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897B1E" w:rsidRPr="00897B1E">
        <w:rPr>
          <w:rFonts w:ascii="TH SarabunIT๙" w:hAnsi="TH SarabunIT๙" w:cs="TH SarabunIT๙"/>
          <w:sz w:val="32"/>
          <w:szCs w:val="32"/>
          <w:cs/>
        </w:rPr>
        <w:t xml:space="preserve">องดัชนีการรับรู้การทุจริต </w:t>
      </w:r>
      <w:r w:rsidR="00897B1E"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(Corruption Perceptions Index </w:t>
      </w:r>
      <w:r w:rsidR="00897B1E" w:rsidRPr="00897B1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897B1E"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CPI) </w:t>
      </w:r>
      <w:r w:rsidR="00897B1E" w:rsidRPr="00897B1E">
        <w:rPr>
          <w:rFonts w:ascii="TH SarabunIT๙" w:hAnsi="TH SarabunIT๙" w:cs="TH SarabunIT๙"/>
          <w:sz w:val="32"/>
          <w:szCs w:val="32"/>
          <w:cs/>
        </w:rPr>
        <w:t>สูงกว่าร้อยละ ๕๐</w:t>
      </w:r>
    </w:p>
    <w:p w:rsidR="00897B1E" w:rsidRPr="00897B1E" w:rsidRDefault="00897B1E" w:rsidP="00A7395C">
      <w:pPr>
        <w:pStyle w:val="Bodytext50"/>
        <w:shd w:val="clear" w:color="auto" w:fill="auto"/>
        <w:spacing w:before="0" w:after="0" w:line="36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วัตถุประสงค์หลัก</w:t>
      </w:r>
    </w:p>
    <w:p w:rsidR="00897B1E" w:rsidRPr="00897B1E" w:rsidRDefault="00897B1E" w:rsidP="006C32C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๑) สังคมมีพฤติกรรมร่วมต้านการทุจริตในวงกว้าง</w:t>
      </w:r>
    </w:p>
    <w:p w:rsidR="00897B1E" w:rsidRPr="00897B1E" w:rsidRDefault="00897B1E" w:rsidP="006C32C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 xml:space="preserve">๒) เกิดวัฒนธรรมทางการเมือง </w:t>
      </w:r>
      <w:r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(Political Culture) </w:t>
      </w:r>
      <w:r w:rsidRPr="00897B1E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</w:p>
    <w:p w:rsidR="00897B1E" w:rsidRPr="00897B1E" w:rsidRDefault="00897B1E" w:rsidP="006C32C2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๓) การทุจริตถูกยับยั้งอย่างเท่าทันด้วยนวัตกรรมกลไกป้องกันการทุจริต และระบบบริหาร จัดการตามหลัก</w:t>
      </w:r>
      <w:proofErr w:type="spellStart"/>
      <w:r w:rsidRPr="00897B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7B1E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897B1E" w:rsidRDefault="00897B1E" w:rsidP="006C32C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97B1E">
        <w:rPr>
          <w:rFonts w:ascii="TH SarabunIT๙" w:hAnsi="TH SarabunIT๙" w:cs="TH SarabunIT๙"/>
          <w:sz w:val="32"/>
          <w:szCs w:val="32"/>
          <w:cs/>
        </w:rPr>
        <w:t>๔) การ</w:t>
      </w:r>
      <w:r w:rsidR="00816A3A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ปราบปรามการทุจริตและการบังคับใช้</w:t>
      </w:r>
      <w:r w:rsidRPr="00897B1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C21476">
        <w:rPr>
          <w:rFonts w:ascii="TH SarabunIT๙" w:hAnsi="TH SarabunIT๙" w:cs="TH SarabunIT๙"/>
          <w:sz w:val="32"/>
          <w:szCs w:val="32"/>
          <w:cs/>
        </w:rPr>
        <w:t>มีความรวดเร็ว เป็นธรรมและได้รับ</w:t>
      </w:r>
      <w:r w:rsidR="00C21476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DC1819">
        <w:rPr>
          <w:rFonts w:ascii="TH SarabunIT๙" w:hAnsi="TH SarabunIT๙" w:cs="TH SarabunIT๙"/>
          <w:sz w:val="32"/>
          <w:szCs w:val="32"/>
          <w:cs/>
        </w:rPr>
        <w:t>จากประ</w:t>
      </w:r>
      <w:r w:rsidR="00DC1819">
        <w:rPr>
          <w:rFonts w:ascii="TH SarabunIT๙" w:hAnsi="TH SarabunIT๙" w:cs="TH SarabunIT๙" w:hint="cs"/>
          <w:sz w:val="32"/>
          <w:szCs w:val="32"/>
          <w:cs/>
        </w:rPr>
        <w:t>ชาชน</w:t>
      </w:r>
    </w:p>
    <w:p w:rsidR="00897B1E" w:rsidRDefault="00897B1E" w:rsidP="00EA5A1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๕) ดั</w:t>
      </w:r>
      <w:r w:rsidR="001C50BE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897B1E">
        <w:rPr>
          <w:rFonts w:ascii="TH SarabunIT๙" w:hAnsi="TH SarabunIT๙" w:cs="TH SarabunIT๙"/>
          <w:sz w:val="32"/>
          <w:szCs w:val="32"/>
          <w:cs/>
        </w:rPr>
        <w:t xml:space="preserve">การรับรู้การทุจริต </w:t>
      </w:r>
      <w:r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(Corruption Perceptions </w:t>
      </w:r>
      <w:proofErr w:type="gramStart"/>
      <w:r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Index </w:t>
      </w:r>
      <w:r w:rsidRPr="00897B1E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897B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7B1E">
        <w:rPr>
          <w:rFonts w:ascii="TH SarabunIT๙" w:hAnsi="TH SarabunIT๙" w:cs="TH SarabunIT๙"/>
          <w:sz w:val="32"/>
          <w:szCs w:val="32"/>
          <w:lang w:bidi="en-US"/>
        </w:rPr>
        <w:t xml:space="preserve">CPI) </w:t>
      </w:r>
      <w:r w:rsidRPr="00897B1E">
        <w:rPr>
          <w:rFonts w:ascii="TH SarabunIT๙" w:hAnsi="TH SarabunIT๙" w:cs="TH SarabunIT๙"/>
          <w:sz w:val="32"/>
          <w:szCs w:val="32"/>
          <w:cs/>
        </w:rPr>
        <w:t>ของประเทศไทย มีค่าคะแนนในระดับที่สูงขึ้น</w:t>
      </w:r>
    </w:p>
    <w:p w:rsidR="00DA39F4" w:rsidRPr="00897B1E" w:rsidRDefault="00DA39F4" w:rsidP="00EA5A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B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</w:t>
      </w:r>
      <w:r w:rsidR="0053799C" w:rsidRPr="00897B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7B1E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3 (พ.ศ. 2560-2564)</w:t>
      </w:r>
    </w:p>
    <w:p w:rsidR="0053799C" w:rsidRPr="0053799C" w:rsidRDefault="0053799C" w:rsidP="00EA5A1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799C">
        <w:rPr>
          <w:rFonts w:ascii="TH SarabunIT๙" w:hAnsi="TH SarabunIT๙" w:cs="TH SarabunIT๙"/>
          <w:sz w:val="32"/>
          <w:szCs w:val="32"/>
          <w:cs/>
        </w:rPr>
        <w:t>ยุทธศาสตร์ที่ 1  สร้างสังคมที่ไม่ทนต่อการทุจริต</w:t>
      </w:r>
    </w:p>
    <w:p w:rsidR="0053799C" w:rsidRPr="0053799C" w:rsidRDefault="0053799C" w:rsidP="00EA5A1E">
      <w:pPr>
        <w:tabs>
          <w:tab w:val="left" w:pos="6225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3799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53799C">
        <w:rPr>
          <w:rFonts w:ascii="TH SarabunIT๙" w:hAnsi="TH SarabunIT๙" w:cs="TH SarabunIT๙" w:hint="cs"/>
          <w:sz w:val="32"/>
          <w:szCs w:val="32"/>
          <w:cs/>
        </w:rPr>
        <w:t>ที่ 2  ยกระดับเจตจำนงทางการเมืองในการต่อต้านการทุจริต</w:t>
      </w:r>
    </w:p>
    <w:p w:rsidR="0053799C" w:rsidRPr="0053799C" w:rsidRDefault="0053799C" w:rsidP="00EA5A1E">
      <w:pPr>
        <w:tabs>
          <w:tab w:val="left" w:pos="6225"/>
        </w:tabs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53799C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๓ </w:t>
      </w:r>
      <w:r w:rsidRPr="0053799C">
        <w:rPr>
          <w:rStyle w:val="Bodytext2Bold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799C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สกัดกั้นการทุจริตเชิงนโยบาย</w:t>
      </w:r>
    </w:p>
    <w:p w:rsidR="0053799C" w:rsidRPr="0053799C" w:rsidRDefault="0053799C" w:rsidP="00EA5A1E">
      <w:pPr>
        <w:pStyle w:val="Heading50"/>
        <w:keepNext/>
        <w:keepLines/>
        <w:shd w:val="clear" w:color="auto" w:fill="auto"/>
        <w:spacing w:before="0" w:line="240" w:lineRule="auto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๔ </w:t>
      </w:r>
      <w:r w:rsidRPr="005379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พัฒนาระบบป้องกันการทุจริตเ</w:t>
      </w:r>
      <w:r w:rsidRPr="005379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ชิ</w:t>
      </w:r>
      <w:r w:rsidR="00816A3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งรุก</w:t>
      </w:r>
    </w:p>
    <w:p w:rsidR="0053799C" w:rsidRPr="0053799C" w:rsidRDefault="0053799C" w:rsidP="00EA5A1E">
      <w:pPr>
        <w:pStyle w:val="Heading50"/>
        <w:keepNext/>
        <w:keepLines/>
        <w:shd w:val="clear" w:color="auto" w:fill="auto"/>
        <w:spacing w:before="0" w:line="240" w:lineRule="auto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</w:t>
      </w:r>
      <w:r w:rsidRPr="0053799C">
        <w:rPr>
          <w:rStyle w:val="Heading5Italic"/>
          <w:rFonts w:ascii="TH SarabunIT๙" w:hAnsi="TH SarabunIT๙" w:cs="TH SarabunIT๙"/>
          <w:i w:val="0"/>
          <w:iCs w:val="0"/>
          <w:sz w:val="32"/>
          <w:szCs w:val="32"/>
          <w:cs/>
        </w:rPr>
        <w:t>๕</w:t>
      </w:r>
      <w:r w:rsidRPr="005379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ปฏิรูปกลไกและกระบวนการการปราบปรามการทุจริต</w:t>
      </w:r>
    </w:p>
    <w:p w:rsidR="00EA5A1E" w:rsidRDefault="0053799C" w:rsidP="00EA5A1E">
      <w:pPr>
        <w:pStyle w:val="Heading50"/>
        <w:keepNext/>
        <w:keepLines/>
        <w:shd w:val="clear" w:color="auto" w:fill="auto"/>
        <w:spacing w:before="0" w:line="240" w:lineRule="auto"/>
        <w:ind w:left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๖ </w:t>
      </w:r>
      <w:r w:rsidRPr="005379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ยกระดับคะแนนดัชนีการรับรู้การทุจริต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lang w:bidi="en-US"/>
        </w:rPr>
        <w:t xml:space="preserve">(Corruption Perceptions </w:t>
      </w:r>
      <w:proofErr w:type="gramStart"/>
      <w:r w:rsidRPr="0053799C">
        <w:rPr>
          <w:rFonts w:ascii="TH SarabunIT๙" w:hAnsi="TH SarabunIT๙" w:cs="TH SarabunIT๙"/>
          <w:b w:val="0"/>
          <w:bCs w:val="0"/>
          <w:sz w:val="32"/>
          <w:szCs w:val="32"/>
          <w:lang w:bidi="en-US"/>
        </w:rPr>
        <w:t xml:space="preserve">Index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53799C">
        <w:rPr>
          <w:rFonts w:ascii="TH SarabunIT๙" w:hAnsi="TH SarabunIT๙" w:cs="TH SarabunIT๙"/>
          <w:b w:val="0"/>
          <w:bCs w:val="0"/>
          <w:sz w:val="32"/>
          <w:szCs w:val="32"/>
          <w:lang w:bidi="en-US"/>
        </w:rPr>
        <w:t>CPI</w:t>
      </w:r>
      <w:proofErr w:type="gramEnd"/>
      <w:r w:rsidRPr="0053799C">
        <w:rPr>
          <w:rFonts w:ascii="TH SarabunIT๙" w:hAnsi="TH SarabunIT๙" w:cs="TH SarabunIT๙"/>
          <w:b w:val="0"/>
          <w:bCs w:val="0"/>
          <w:sz w:val="32"/>
          <w:szCs w:val="32"/>
          <w:lang w:bidi="en-US"/>
        </w:rPr>
        <w:t xml:space="preserve">) </w:t>
      </w:r>
    </w:p>
    <w:p w:rsidR="0053799C" w:rsidRPr="0053799C" w:rsidRDefault="0053799C" w:rsidP="00EA5A1E">
      <w:pPr>
        <w:pStyle w:val="Heading50"/>
        <w:keepNext/>
        <w:keepLines/>
        <w:shd w:val="clear" w:color="auto" w:fill="auto"/>
        <w:spacing w:before="0" w:line="240" w:lineRule="auto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53799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ของประเทศไทย</w:t>
      </w:r>
    </w:p>
    <w:p w:rsidR="00DA39F4" w:rsidRPr="00E928FB" w:rsidRDefault="00DA39F4" w:rsidP="00EA5A1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928FB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1  สร้างสังคมที่ไม่ทนต่อการทุจริต</w:t>
      </w:r>
    </w:p>
    <w:p w:rsidR="00EA5A1E" w:rsidRDefault="00DA39F4" w:rsidP="00EA5A1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B8F">
        <w:rPr>
          <w:rFonts w:ascii="TH SarabunIT๙" w:hAnsi="TH SarabunIT๙" w:cs="TH SarabunIT๙"/>
          <w:sz w:val="32"/>
          <w:szCs w:val="32"/>
          <w:cs/>
        </w:rPr>
        <w:t>เป็นยุทธศาสตร์ที่มุ่งเน้นให้ความสำคัญในกระบวนการการปรับสภาพสังคมให้เกิดภาวะที่ “ไม่</w:t>
      </w:r>
    </w:p>
    <w:p w:rsidR="004E535A" w:rsidRPr="00EA5A1E" w:rsidRDefault="00DA39F4" w:rsidP="00EA5A1E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ทนต่อการทุจริต” โดยเริ่มตั้งแต่กระบวนการกล่อมเกลาทางสังคมในทุกระดับช่วงวัยตั้งแต่ปฐมวัย </w:t>
      </w:r>
      <w:r w:rsidR="005E60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57B8F">
        <w:rPr>
          <w:rFonts w:ascii="TH SarabunIT๙" w:hAnsi="TH SarabunIT๙" w:cs="TH SarabunIT๙"/>
          <w:sz w:val="32"/>
          <w:szCs w:val="32"/>
          <w:cs/>
        </w:rPr>
        <w:t>เพื่อสร้าง</w:t>
      </w:r>
      <w:r w:rsidR="00C57B8F" w:rsidRPr="00C57B8F">
        <w:rPr>
          <w:rFonts w:ascii="TH SarabunIT๙" w:hAnsi="TH SarabunIT๙" w:cs="TH SarabunIT๙"/>
          <w:sz w:val="32"/>
          <w:szCs w:val="32"/>
          <w:cs/>
        </w:rPr>
        <w:t>วัฒนธรรมต่อต้านการทุ</w:t>
      </w:r>
      <w:r w:rsidR="00C57B8F">
        <w:rPr>
          <w:rFonts w:ascii="TH SarabunIT๙" w:hAnsi="TH SarabunIT๙" w:cs="TH SarabunIT๙"/>
          <w:sz w:val="32"/>
          <w:szCs w:val="32"/>
          <w:cs/>
        </w:rPr>
        <w:t>จริต และปลูกฝ</w:t>
      </w:r>
      <w:r w:rsidR="00C57B8F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C57B8F" w:rsidRPr="00C57B8F">
        <w:rPr>
          <w:rFonts w:ascii="TH SarabunIT๙" w:hAnsi="TH SarabunIT๙" w:cs="TH SarabunIT๙"/>
          <w:sz w:val="32"/>
          <w:szCs w:val="32"/>
          <w:cs/>
        </w:rPr>
        <w:t>งความพอเพียง มีวินัย ซื่อสัตย์ สุจริต เป็นการดำเนินการ ผ่านสถาบันหรือกลุ่มตัวแทนที่ทำหน</w:t>
      </w:r>
      <w:r w:rsidR="00C57B8F">
        <w:rPr>
          <w:rFonts w:ascii="TH SarabunIT๙" w:hAnsi="TH SarabunIT๙" w:cs="TH SarabunIT๙"/>
          <w:sz w:val="32"/>
          <w:szCs w:val="32"/>
          <w:cs/>
        </w:rPr>
        <w:t>้าที่ในการกล่อมเกลาทางสังคมให้ม</w:t>
      </w:r>
      <w:r w:rsidR="00C57B8F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57B8F">
        <w:rPr>
          <w:rFonts w:ascii="TH SarabunIT๙" w:hAnsi="TH SarabunIT๙" w:cs="TH SarabunIT๙"/>
          <w:sz w:val="32"/>
          <w:szCs w:val="32"/>
          <w:cs/>
        </w:rPr>
        <w:t>ความเป็นพลเมืองที่ดี ที่ม</w:t>
      </w:r>
      <w:r w:rsidR="00C57B8F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57B8F" w:rsidRPr="00C57B8F">
        <w:rPr>
          <w:rFonts w:ascii="TH SarabunIT๙" w:hAnsi="TH SarabunIT๙" w:cs="TH SarabunIT๙"/>
          <w:sz w:val="32"/>
          <w:szCs w:val="32"/>
          <w:cs/>
        </w:rPr>
        <w:t>จิตสาธารณะ จิตอาสา และ</w:t>
      </w:r>
      <w:r w:rsidR="00C57B8F" w:rsidRPr="00EA5A1E">
        <w:rPr>
          <w:rFonts w:ascii="TH SarabunIT๙" w:hAnsi="TH SarabunIT๙" w:cs="TH SarabunIT๙"/>
          <w:spacing w:val="-20"/>
          <w:sz w:val="32"/>
          <w:szCs w:val="32"/>
          <w:cs/>
        </w:rPr>
        <w:t>ความเสียสละเพื่อส่วนรวม และเสริมสร้างให้ทุกภาคส่วนม</w:t>
      </w:r>
      <w:r w:rsidR="00C57B8F" w:rsidRPr="00EA5A1E">
        <w:rPr>
          <w:rFonts w:ascii="TH SarabunIT๙" w:hAnsi="TH SarabunIT๙" w:cs="TH SarabunIT๙" w:hint="cs"/>
          <w:spacing w:val="-20"/>
          <w:sz w:val="32"/>
          <w:szCs w:val="32"/>
          <w:cs/>
        </w:rPr>
        <w:t>ี</w:t>
      </w:r>
      <w:r w:rsidR="00C57B8F" w:rsidRPr="00EA5A1E">
        <w:rPr>
          <w:rFonts w:ascii="TH SarabunIT๙" w:hAnsi="TH SarabunIT๙" w:cs="TH SarabunIT๙"/>
          <w:spacing w:val="-20"/>
          <w:sz w:val="32"/>
          <w:szCs w:val="32"/>
          <w:cs/>
        </w:rPr>
        <w:t>พฤติกรรมที่ไม่ยอมรับและต่อต้าน การทุจริตในทุกรูปแบบ</w:t>
      </w:r>
    </w:p>
    <w:tbl>
      <w:tblPr>
        <w:tblW w:w="92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168"/>
      </w:tblGrid>
      <w:tr w:rsidR="00355793" w:rsidTr="00DA39F4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793" w:rsidRPr="00355793" w:rsidRDefault="00355793" w:rsidP="00355793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793" w:rsidRPr="00355793" w:rsidRDefault="00355793" w:rsidP="00355793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355793" w:rsidTr="00DA39F4">
        <w:trPr>
          <w:trHeight w:hRule="exact" w:val="209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9F4" w:rsidRDefault="00355793" w:rsidP="00355793">
            <w:pPr>
              <w:spacing w:after="0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ปรับฐานความคิดทุก</w:t>
            </w:r>
            <w:r w:rsidR="00DA079D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วงวัย </w:t>
            </w:r>
          </w:p>
          <w:p w:rsidR="00DA39F4" w:rsidRDefault="00355793" w:rsidP="00355793">
            <w:pPr>
              <w:spacing w:after="0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ตั้งแต่ปฐมวัยให้สามารถแยก</w:t>
            </w:r>
          </w:p>
          <w:p w:rsidR="00DA39F4" w:rsidRDefault="00355793" w:rsidP="00355793">
            <w:pPr>
              <w:spacing w:after="0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ระหว่างผลประโยชน์ส่วนตัวและ </w:t>
            </w:r>
          </w:p>
          <w:p w:rsidR="00355793" w:rsidRPr="00355793" w:rsidRDefault="00355793" w:rsidP="00DA39F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ผลประโย</w:t>
            </w:r>
            <w:r w:rsidR="00DA39F4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น์ส่วนรวม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 พัฒนาหลักสูตร บทเรียน การเรียนการสอน การน่าเสนอ และรูปแบบ การป้องกันการทุจริตตามแนวคิดแยกระหว่างผลประโยชน์ส่วนตัวและ ผลประโยชน์ส่วนรวม ในทุกระดับ</w:t>
            </w:r>
          </w:p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การกำหนด พัฒนา หรือปรับปรุงมาตรฐานทางจร</w:t>
            </w:r>
            <w:r w:rsid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ิยธรรมและ จรรยาบรรณวิชาชีพ และม</w:t>
            </w:r>
            <w:r w:rsidR="00DA39F4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การประกาศใช้อย่างจริงจัง</w:t>
            </w:r>
          </w:p>
        </w:tc>
      </w:tr>
      <w:tr w:rsidR="00355793" w:rsidTr="00E928FB">
        <w:trPr>
          <w:trHeight w:hRule="exact" w:val="25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793" w:rsidRPr="00355793" w:rsidRDefault="00DA39F4" w:rsidP="00355793">
            <w:pPr>
              <w:spacing w:after="0"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 ส่งเสริมให้ม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355793"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ระบบและ กระบวนการกล่อมเกลาทางสังคม เพื่อต้านทุจริต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๒.๑ กล่อมเกลาทางสังคมในทุกช่วงวัยตั้งแต่ปฐมวัย เพื่อสร้างพลเมืองที่ดี</w:t>
            </w:r>
          </w:p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๒.๒ พัฒนานวัตกรรมและสื่อการเรียนรู้สำหรับทุกช่วงวัยตั้งแต่ปฐมวัย</w:t>
            </w:r>
          </w:p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๒.๓ พัฒนาจิตสำนึกสาธารณะ</w:t>
            </w:r>
          </w:p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๒.๔ การใช้เครื่องมือการสื่อสารทางสังคมเพื่อปรับเปลี่ยนพฤติกรรม</w:t>
            </w:r>
          </w:p>
          <w:p w:rsidR="00355793" w:rsidRPr="00EA5A1E" w:rsidRDefault="00355793" w:rsidP="00355793">
            <w:pPr>
              <w:spacing w:after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๒.</w:t>
            </w:r>
            <w:r w:rsidR="009E550E" w:rsidRPr="00EA5A1E">
              <w:rPr>
                <w:rStyle w:val="Bodytext20"/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5</w:t>
            </w:r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การเสริมบทบาทการกล่อมเกลาทางสังคมซองสื่อมวล</w:t>
            </w:r>
            <w:r w:rsidR="00816A3A" w:rsidRPr="00EA5A1E">
              <w:rPr>
                <w:rStyle w:val="Bodytext20"/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</w:t>
            </w:r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นและ องค์กรวิชาชีพ</w:t>
            </w:r>
          </w:p>
          <w:p w:rsidR="00355793" w:rsidRPr="00355793" w:rsidRDefault="00355793" w:rsidP="0035579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๒.๖ พัฒนามาตรวัดทางสังคม เพื่อเป็นเครื่องมือในการขัดเกลาพฤติกรรม</w:t>
            </w:r>
          </w:p>
        </w:tc>
      </w:tr>
    </w:tbl>
    <w:p w:rsidR="003B0384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7395C" w:rsidRDefault="00A7395C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7395C" w:rsidRDefault="00A7395C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3799C" w:rsidRDefault="0053799C" w:rsidP="00C57B8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A1E" w:rsidRDefault="00EA5A1E" w:rsidP="00C57B8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799C" w:rsidRPr="00EA5A1E" w:rsidRDefault="0053799C" w:rsidP="00C57B8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2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168"/>
      </w:tblGrid>
      <w:tr w:rsidR="00E928FB" w:rsidRPr="00355793" w:rsidTr="002C2B0F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FB" w:rsidRPr="00355793" w:rsidRDefault="00E928FB" w:rsidP="002C2B0F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B" w:rsidRPr="00355793" w:rsidRDefault="00E928FB" w:rsidP="002C2B0F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EA5A1E" w:rsidTr="00DC6CFC">
        <w:trPr>
          <w:trHeight w:hRule="exact" w:val="254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A1E" w:rsidRPr="00355793" w:rsidRDefault="00EA5A1E" w:rsidP="00DC6CFC">
            <w:pPr>
              <w:spacing w:after="0"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ประยุกต์หลักปรั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ญาเศรษฐกิจ พอเพียงเป็นเครื่องมือต้านทุจริต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A1E" w:rsidRPr="00355793" w:rsidRDefault="00EA5A1E" w:rsidP="00DC6CF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 น่าปรัชญาเศรษฐกิจพอเพียงมาปรับใช้ในการกล่อมเกลาทางสังคม และการปฏิบัติงานต่อต้านการทุจริต</w:t>
            </w:r>
          </w:p>
          <w:p w:rsidR="00EA5A1E" w:rsidRPr="00355793" w:rsidRDefault="00EA5A1E" w:rsidP="00DC6CF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พัฒนาหลักสูตร บทเรียน การเรียนการสอน การ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เสนอ และรูปแบบ การป้องกันการทุจริตตามแนวทางปรัชญาเศรษฐกิจพอเพียง ในการเรียนการสอนในทุกระดับ</w:t>
            </w:r>
          </w:p>
          <w:p w:rsidR="00EA5A1E" w:rsidRPr="00355793" w:rsidRDefault="00EA5A1E" w:rsidP="00DC6CF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๓.๓ พัฒนาระบบและจัดการองค์ความรู้การป้องกันการทุจริตตาม แนวทางปรัชญาเศรษฐกิจพอเพียง</w:t>
            </w:r>
          </w:p>
        </w:tc>
      </w:tr>
      <w:tr w:rsidR="00E928FB" w:rsidRPr="00355793" w:rsidTr="00E928FB">
        <w:trPr>
          <w:trHeight w:hRule="exact" w:val="209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8FB" w:rsidRDefault="00E928FB" w:rsidP="002C2B0F">
            <w:pPr>
              <w:spacing w:after="0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 เสริมพลังการม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ส่วนร่วม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อง </w:t>
            </w:r>
          </w:p>
          <w:p w:rsidR="00E928FB" w:rsidRDefault="00E928FB" w:rsidP="002C2B0F">
            <w:pPr>
              <w:spacing w:after="0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Community</w:t>
            </w:r>
            <w:proofErr w:type="spellEnd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และ</w:t>
            </w:r>
          </w:p>
          <w:p w:rsidR="00E928FB" w:rsidRPr="00355793" w:rsidRDefault="00E928FB" w:rsidP="002C2B0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FB" w:rsidRPr="00355793" w:rsidRDefault="00E928FB" w:rsidP="002C2B0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๔.๑ สร้างชุม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นเฝ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าระวัง ต่อต้านทุจริต</w:t>
            </w:r>
          </w:p>
          <w:p w:rsidR="00E928FB" w:rsidRPr="00EA5A1E" w:rsidRDefault="00E928FB" w:rsidP="002C2B0F">
            <w:pPr>
              <w:spacing w:after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๔.๒ สร้างความตื่นตัวในการแสดงออกต่อเหตุการณ์ทางสังคมที่ผิดต่อ จริยธรรมทางสังคมหรือกฎหมาย และผลักดันให้เกิดการลงโทษทาง สังคม </w:t>
            </w:r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(</w:t>
            </w:r>
            <w:proofErr w:type="spellStart"/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Social</w:t>
            </w:r>
            <w:proofErr w:type="spellEnd"/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proofErr w:type="spellStart"/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Sanction</w:t>
            </w:r>
            <w:proofErr w:type="spellEnd"/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 และทางกฎหมาย บนพื้นฐาน</w:t>
            </w:r>
            <w:r w:rsidRPr="00EA5A1E">
              <w:rPr>
                <w:rStyle w:val="Bodytext20"/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</w:t>
            </w:r>
            <w:r w:rsidRPr="00EA5A1E">
              <w:rPr>
                <w:rStyle w:val="Bodytext20"/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องข้อเท็จจริง และเหตุผล</w:t>
            </w:r>
          </w:p>
          <w:p w:rsidR="00E928FB" w:rsidRPr="00355793" w:rsidRDefault="00E928FB" w:rsidP="002C2B0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๔.๓ </w:t>
            </w:r>
            <w:proofErr w:type="spellStart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5579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</w:tr>
    </w:tbl>
    <w:p w:rsidR="00E928FB" w:rsidRPr="00EA5A1E" w:rsidRDefault="00E928FB" w:rsidP="00C57B8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DA39F4" w:rsidRPr="00E928FB" w:rsidRDefault="00DA39F4" w:rsidP="00DA39F4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928FB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E928FB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2  ยกระดับเจตจำนงทางการเมืองในการต่อต้านการทุจริต</w:t>
      </w:r>
    </w:p>
    <w:p w:rsidR="00DA39F4" w:rsidRPr="00355793" w:rsidRDefault="00DA39F4" w:rsidP="005E60A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793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 จะเห็นได้ว่าประ</w:t>
      </w:r>
      <w:r w:rsidR="005E60A3">
        <w:rPr>
          <w:rFonts w:ascii="TH SarabunIT๙" w:hAnsi="TH SarabunIT๙" w:cs="TH SarabunIT๙" w:hint="cs"/>
          <w:sz w:val="32"/>
          <w:szCs w:val="32"/>
          <w:cs/>
        </w:rPr>
        <w:t xml:space="preserve">ชาชน    </w:t>
      </w:r>
      <w:r w:rsidRPr="00355793">
        <w:rPr>
          <w:rFonts w:ascii="TH SarabunIT๙" w:hAnsi="TH SarabunIT๙" w:cs="TH SarabunIT๙"/>
          <w:sz w:val="32"/>
          <w:szCs w:val="32"/>
          <w:cs/>
        </w:rPr>
        <w:t>ทุกกลุ่มทุกฝ่ายต่างมี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355793">
        <w:rPr>
          <w:rFonts w:ascii="TH SarabunIT๙" w:hAnsi="TH SarabunIT๙" w:cs="TH SarabunIT๙"/>
          <w:sz w:val="32"/>
          <w:szCs w:val="32"/>
          <w:cs/>
        </w:rPr>
        <w:t>เรียกร้องที่สอดคล้องร่วมกันประการหนึ่งคือ การต่อต้านการทุจริต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55793">
        <w:rPr>
          <w:rFonts w:ascii="TH SarabunIT๙" w:hAnsi="TH SarabunIT๙" w:cs="TH SarabunIT๙"/>
          <w:sz w:val="32"/>
          <w:szCs w:val="32"/>
          <w:cs/>
        </w:rPr>
        <w:t>อง รัฐบาลและเจ้าหน้าที่รัฐ การแสดงออกซึ่งเจตจำนงทางการเมือง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55793">
        <w:rPr>
          <w:rFonts w:ascii="TH SarabunIT๙" w:hAnsi="TH SarabunIT๙" w:cs="TH SarabunIT๙"/>
          <w:sz w:val="32"/>
          <w:szCs w:val="32"/>
          <w:cs/>
        </w:rPr>
        <w:t>องประ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355793">
        <w:rPr>
          <w:rFonts w:ascii="TH SarabunIT๙" w:hAnsi="TH SarabunIT๙" w:cs="TH SarabunIT๙"/>
          <w:sz w:val="32"/>
          <w:szCs w:val="32"/>
          <w:cs/>
        </w:rPr>
        <w:t>ทุกกลุ่มทุกฝ่ายที่ไม่ยอมรับและ ไม่อดทนต่อการทุจริตประพฤติมิ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55793">
        <w:rPr>
          <w:rFonts w:ascii="TH SarabunIT๙" w:hAnsi="TH SarabunIT๙" w:cs="TH SarabunIT๙"/>
          <w:sz w:val="32"/>
          <w:szCs w:val="32"/>
          <w:cs/>
        </w:rPr>
        <w:t>อบไม่ว่าจะเป็นรัฐบาลใดก็ตาม ย่อมสะท้อนให้เห็นถึงเจตจำนงทางการเมือง อันแน่วแน่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544FC9">
        <w:rPr>
          <w:rFonts w:ascii="TH SarabunIT๙" w:hAnsi="TH SarabunIT๙" w:cs="TH SarabunIT๙"/>
          <w:sz w:val="32"/>
          <w:szCs w:val="32"/>
          <w:cs/>
        </w:rPr>
        <w:t>องประ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355793">
        <w:rPr>
          <w:rFonts w:ascii="TH SarabunIT๙" w:hAnsi="TH SarabunIT๙" w:cs="TH SarabunIT๙"/>
          <w:sz w:val="32"/>
          <w:szCs w:val="32"/>
          <w:cs/>
        </w:rPr>
        <w:t>ไทยทุกกลุ่มทุกฝ่ายที่ต้องการให้การบริหารรา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55793">
        <w:rPr>
          <w:rFonts w:ascii="TH SarabunIT๙" w:hAnsi="TH SarabunIT๙" w:cs="TH SarabunIT๙"/>
          <w:sz w:val="32"/>
          <w:szCs w:val="32"/>
          <w:cs/>
        </w:rPr>
        <w:t>การแผ่นดิน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55793">
        <w:rPr>
          <w:rFonts w:ascii="TH SarabunIT๙" w:hAnsi="TH SarabunIT๙" w:cs="TH SarabunIT๙"/>
          <w:sz w:val="32"/>
          <w:szCs w:val="32"/>
          <w:cs/>
        </w:rPr>
        <w:t xml:space="preserve">องรัฐบาลและการปฏิบัติงาน 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55793">
        <w:rPr>
          <w:rFonts w:ascii="TH SarabunIT๙" w:hAnsi="TH SarabunIT๙" w:cs="TH SarabunIT๙"/>
          <w:sz w:val="32"/>
          <w:szCs w:val="32"/>
          <w:cs/>
        </w:rPr>
        <w:t>องเจ้าหน้าที่รัฐเป็นไปด้วยความโปร่งใสปราศจากการทุจริตประพฤติมิ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5E60A3">
        <w:rPr>
          <w:rFonts w:ascii="TH SarabunIT๙" w:hAnsi="TH SarabunIT๙" w:cs="TH SarabunIT๙"/>
          <w:sz w:val="32"/>
          <w:szCs w:val="32"/>
          <w:cs/>
        </w:rPr>
        <w:t>อบ ดังนั้น</w:t>
      </w:r>
      <w:r w:rsidRPr="00355793">
        <w:rPr>
          <w:rFonts w:ascii="TH SarabunIT๙" w:hAnsi="TH SarabunIT๙" w:cs="TH SarabunIT๙"/>
          <w:sz w:val="32"/>
          <w:szCs w:val="32"/>
          <w:cs/>
        </w:rPr>
        <w:t>เพื่อเป็นการสนองตอบต่อเจตจำนงทางการเมืองในการต่อต้านการทุจริตอันแน่วแน่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544FC9">
        <w:rPr>
          <w:rFonts w:ascii="TH SarabunIT๙" w:hAnsi="TH SarabunIT๙" w:cs="TH SarabunIT๙"/>
          <w:sz w:val="32"/>
          <w:szCs w:val="32"/>
          <w:cs/>
        </w:rPr>
        <w:t>องประ</w:t>
      </w:r>
      <w:r w:rsidR="005E60A3">
        <w:rPr>
          <w:rFonts w:ascii="TH SarabunIT๙" w:hAnsi="TH SarabunIT๙" w:cs="TH SarabunIT๙" w:hint="cs"/>
          <w:sz w:val="32"/>
          <w:szCs w:val="32"/>
          <w:cs/>
        </w:rPr>
        <w:t>ชาช</w:t>
      </w:r>
      <w:r w:rsidR="00544FC9">
        <w:rPr>
          <w:rFonts w:ascii="TH SarabunIT๙" w:hAnsi="TH SarabunIT๙" w:cs="TH SarabunIT๙"/>
          <w:sz w:val="32"/>
          <w:szCs w:val="32"/>
          <w:cs/>
        </w:rPr>
        <w:t>น จึงได้กำหนดให้ม</w:t>
      </w:r>
      <w:r w:rsidR="00544FC9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355793">
        <w:rPr>
          <w:rFonts w:ascii="TH SarabunIT๙" w:hAnsi="TH SarabunIT๙" w:cs="TH SarabunIT๙"/>
          <w:sz w:val="32"/>
          <w:szCs w:val="32"/>
          <w:cs/>
        </w:rPr>
        <w:t>ยุทธศาสตร์การ</w:t>
      </w:r>
      <w:r w:rsidR="005E60A3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355793">
        <w:rPr>
          <w:rFonts w:ascii="TH SarabunIT๙" w:hAnsi="TH SarabunIT๙" w:cs="TH SarabunIT๙"/>
          <w:sz w:val="32"/>
          <w:szCs w:val="32"/>
          <w:cs/>
        </w:rPr>
        <w:t xml:space="preserve"> 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</w:t>
      </w:r>
    </w:p>
    <w:p w:rsidR="00DA39F4" w:rsidRDefault="00DA39F4" w:rsidP="005E60A3">
      <w:pPr>
        <w:spacing w:after="0"/>
        <w:ind w:firstLine="720"/>
        <w:jc w:val="thaiDistribute"/>
      </w:pPr>
      <w:r w:rsidRPr="00355793">
        <w:rPr>
          <w:rStyle w:val="Bodytext2"/>
          <w:rFonts w:ascii="TH SarabunIT๙" w:hAnsi="TH SarabunIT๙" w:cs="TH SarabunIT๙"/>
          <w:sz w:val="32"/>
          <w:szCs w:val="32"/>
          <w:cs/>
        </w:rPr>
        <w:t>โดยเป็นยุทธศาสตร์ที่มุ่งเน้นให้ประ</w:t>
      </w:r>
      <w:r w:rsidR="00544FC9">
        <w:rPr>
          <w:rStyle w:val="Bodytext2"/>
          <w:rFonts w:ascii="TH SarabunIT๙" w:hAnsi="TH SarabunIT๙" w:cs="TH SarabunIT๙" w:hint="cs"/>
          <w:sz w:val="32"/>
          <w:szCs w:val="32"/>
          <w:cs/>
        </w:rPr>
        <w:t>ชาชน</w:t>
      </w:r>
      <w:r w:rsidR="00BB0AFB">
        <w:rPr>
          <w:rStyle w:val="Bodytext2"/>
          <w:rFonts w:ascii="TH SarabunIT๙" w:hAnsi="TH SarabunIT๙" w:cs="TH SarabunIT๙"/>
          <w:sz w:val="32"/>
          <w:szCs w:val="32"/>
          <w:cs/>
        </w:rPr>
        <w:t>และรัฐบาลมีการน</w:t>
      </w:r>
      <w:r w:rsidR="00BB0AFB">
        <w:rPr>
          <w:rStyle w:val="Bodytext2"/>
          <w:rFonts w:ascii="TH SarabunIT๙" w:hAnsi="TH SarabunIT๙" w:cs="TH SarabunIT๙" w:hint="cs"/>
          <w:sz w:val="32"/>
          <w:szCs w:val="32"/>
          <w:cs/>
        </w:rPr>
        <w:t>ำ</w:t>
      </w:r>
      <w:r w:rsidRPr="00355793">
        <w:rPr>
          <w:rStyle w:val="Bodytext2"/>
          <w:rFonts w:ascii="TH SarabunIT๙" w:hAnsi="TH SarabunIT๙" w:cs="TH SarabunIT๙"/>
          <w:sz w:val="32"/>
          <w:szCs w:val="32"/>
          <w:cs/>
        </w:rPr>
        <w:t>เจตจำนงทางการเมืองในเรื่องการต่อต้าน การทุจริตไปสู่การปฏิบัติอย่างเป็นรูปธรรมและสอดคล้องเป็นหนึ่งเดียวกัน</w:t>
      </w:r>
    </w:p>
    <w:tbl>
      <w:tblPr>
        <w:tblStyle w:val="a3"/>
        <w:tblW w:w="0" w:type="auto"/>
        <w:tblLook w:val="04A0"/>
      </w:tblPr>
      <w:tblGrid>
        <w:gridCol w:w="3227"/>
        <w:gridCol w:w="6095"/>
      </w:tblGrid>
      <w:tr w:rsidR="005E60A3" w:rsidTr="00AD3CF6">
        <w:tc>
          <w:tcPr>
            <w:tcW w:w="3227" w:type="dxa"/>
            <w:vAlign w:val="bottom"/>
          </w:tcPr>
          <w:p w:rsidR="005E60A3" w:rsidRPr="00DA39F4" w:rsidRDefault="005E60A3" w:rsidP="00AD3CF6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95" w:type="dxa"/>
            <w:vAlign w:val="bottom"/>
          </w:tcPr>
          <w:p w:rsidR="005E60A3" w:rsidRPr="00DA39F4" w:rsidRDefault="005E60A3" w:rsidP="00AD3CF6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5E60A3" w:rsidTr="00AD3CF6">
        <w:tc>
          <w:tcPr>
            <w:tcW w:w="3227" w:type="dxa"/>
          </w:tcPr>
          <w:p w:rsidR="005E60A3" w:rsidRDefault="005E60A3" w:rsidP="00AD3CF6">
            <w:pP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๑. พัฒนากลไกการกำหนดให้ นักการเมืองแสดงเจตจำนงทาง การเมืองในการต่อต้านการทุจริต </w:t>
            </w:r>
          </w:p>
          <w:p w:rsidR="005E60A3" w:rsidRPr="00DA39F4" w:rsidRDefault="005E60A3" w:rsidP="005E6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ต่อสาธารณ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6095" w:type="dxa"/>
            <w:vAlign w:val="bottom"/>
          </w:tcPr>
          <w:p w:rsidR="005E60A3" w:rsidRPr="00DA39F4" w:rsidRDefault="005E60A3" w:rsidP="00AD3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 กำหนดให้นักการเมืองต้องแสดงเจตจำนงทางการเมือง ในการต่อต้านการทุจริตต่อสาธารณ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นก่อนลงสมัครรับเลือกตั้ง หรือก่อนดำรงตำแหน่งทางการเมือง</w:t>
            </w:r>
          </w:p>
          <w:p w:rsidR="005E60A3" w:rsidRPr="00DA39F4" w:rsidRDefault="005E60A3" w:rsidP="00AD3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๑.๒ กำหนดให้พรรคการเมืองจัด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ทำเอกสารแสดงเจตจำนงทางการเมือง 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องพรรคการเมืองในการต่อต้านการทุจริตและเผยแพร่ให้แก่ประ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</w:tc>
      </w:tr>
      <w:tr w:rsidR="005E60A3" w:rsidTr="00AD3CF6">
        <w:tc>
          <w:tcPr>
            <w:tcW w:w="3227" w:type="dxa"/>
          </w:tcPr>
          <w:p w:rsidR="005E60A3" w:rsidRPr="00DA39F4" w:rsidRDefault="005E60A3" w:rsidP="00AD3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 เร่งรัดกา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รกำกับติดตามมาตรฐาน ทางจริยธรรม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องนักการเมืองและ เจ้าหน้าที่รัฐในทุกระดับ</w:t>
            </w:r>
          </w:p>
        </w:tc>
        <w:tc>
          <w:tcPr>
            <w:tcW w:w="6095" w:type="dxa"/>
            <w:vAlign w:val="bottom"/>
          </w:tcPr>
          <w:p w:rsidR="005E60A3" w:rsidRPr="00DA39F4" w:rsidRDefault="005E60A3" w:rsidP="00AD3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๒.๑ ศึกษาและกำหนดแนวทาง/ขั้นตอนการกำกับติดตามมาตรฐานทาง จริยธรรม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องนักการเมืองและเจ้าหน้าที่รัฐ</w:t>
            </w:r>
          </w:p>
          <w:p w:rsidR="005E60A3" w:rsidRPr="00DA39F4" w:rsidRDefault="005E60A3" w:rsidP="00AD3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๒.๒ การกำกับติดตามมาตรฐานทางจริยธรรม</w:t>
            </w:r>
            <w:r w:rsidR="00816A3A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องนักการเมืองและ เจ้าหน้าที่รัฐโดยประ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  <w:p w:rsidR="005E60A3" w:rsidRPr="00DA39F4" w:rsidRDefault="005E60A3" w:rsidP="005E6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๒.๓ การประเมินมาตรฐานทางจริยธรรมและคุณธรรม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องนักการเมือง และเจ้าหน้าที่รัฐ</w:t>
            </w:r>
          </w:p>
        </w:tc>
      </w:tr>
    </w:tbl>
    <w:p w:rsidR="00816A3A" w:rsidRDefault="00816A3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A1E" w:rsidRDefault="00EA5A1E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A1E" w:rsidRDefault="00EA5A1E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095"/>
      </w:tblGrid>
      <w:tr w:rsidR="00816A3A" w:rsidRPr="00DA39F4" w:rsidTr="00A411BE">
        <w:tc>
          <w:tcPr>
            <w:tcW w:w="3227" w:type="dxa"/>
            <w:vAlign w:val="bottom"/>
          </w:tcPr>
          <w:p w:rsidR="00816A3A" w:rsidRPr="00DA39F4" w:rsidRDefault="00816A3A" w:rsidP="00A411BE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95" w:type="dxa"/>
            <w:vAlign w:val="bottom"/>
          </w:tcPr>
          <w:p w:rsidR="00816A3A" w:rsidRPr="00DA39F4" w:rsidRDefault="00816A3A" w:rsidP="00A411BE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EA5A1E" w:rsidTr="00DC6CFC">
        <w:tc>
          <w:tcPr>
            <w:tcW w:w="3227" w:type="dxa"/>
          </w:tcPr>
          <w:p w:rsidR="00EA5A1E" w:rsidRPr="00DA39F4" w:rsidRDefault="00EA5A1E" w:rsidP="00DC6CFC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สนับสนุนให้ทุกภาคส่วนกำหนด กลยุทธ์และมาตรการสำหรับ เจตจำนงในการต่อต้านการทุจริต</w:t>
            </w:r>
          </w:p>
        </w:tc>
        <w:tc>
          <w:tcPr>
            <w:tcW w:w="6095" w:type="dxa"/>
            <w:vAlign w:val="bottom"/>
          </w:tcPr>
          <w:p w:rsidR="00EA5A1E" w:rsidRDefault="00EA5A1E" w:rsidP="00DC6CFC">
            <w:pP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 ศึกษาและวิเคราะห์แนวทางการกำหนดกลยุทธ์และมาตรการใน การปฏิบัติเจตจำนงทางการเมืองในการต่อต้านการทุจริต ทั้งในระดับ</w:t>
            </w:r>
          </w:p>
          <w:p w:rsidR="00EA5A1E" w:rsidRPr="00DA39F4" w:rsidRDefault="00EA5A1E" w:rsidP="00DC6C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าติและท้องถิ่น</w:t>
            </w:r>
          </w:p>
          <w:p w:rsidR="00EA5A1E" w:rsidRDefault="00EA5A1E" w:rsidP="00DC6C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39F4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๒ ประสานความร่วมมือระหว่างภาคส่วนต่าง ๆ 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ในการกำหนดกลยุทธ์ และมาตรการในการปฏิบัติเจตจำนงทางการเมืองในการป้องกันและปราบปรามการทุจริต</w:t>
            </w:r>
          </w:p>
          <w:p w:rsidR="00EA5A1E" w:rsidRPr="00DA39F4" w:rsidRDefault="00EA5A1E" w:rsidP="00DC6C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๓.๓ การส่งเสริมเจตจำนงทางการเมืองในระดับประ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</w:tc>
      </w:tr>
      <w:tr w:rsidR="00E928FB" w:rsidRPr="00DA39F4" w:rsidTr="002C2B0F">
        <w:tc>
          <w:tcPr>
            <w:tcW w:w="3227" w:type="dxa"/>
            <w:vAlign w:val="bottom"/>
          </w:tcPr>
          <w:p w:rsidR="00E928FB" w:rsidRDefault="00E928FB" w:rsidP="002C2B0F">
            <w:pP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 พัฒนาระบบการบริหาร งบประมาณด้านการป้องก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ันและ ปราบปรามการทุจริตเพื่อให้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ด้รับ การจั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ดสรรงบประมาณรายจ่าย ประจำปีที่ม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สัดส่วนเหมาะสมกับ </w:t>
            </w:r>
          </w:p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การแก้ป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ญหา</w:t>
            </w:r>
          </w:p>
        </w:tc>
        <w:tc>
          <w:tcPr>
            <w:tcW w:w="6095" w:type="dxa"/>
          </w:tcPr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๔.๑ ศึกษาวิเคราะห์แนวทางการปฏิรูประบบการจัดสรรงบประมาณ ด้านการป้องกันและปราบปรามการทุจริตที่เพียงพอและเหมาะสม</w:t>
            </w:r>
          </w:p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๔.๒ จัดทำแผนการปฏิรูประบบการจัดสรรงบประมาณด้านการป้องกัน และปราบปรามการทุจริตที่เพียงพอและเหมาะสม</w:t>
            </w:r>
          </w:p>
        </w:tc>
      </w:tr>
      <w:tr w:rsidR="00E928FB" w:rsidTr="00AD3CF6">
        <w:tc>
          <w:tcPr>
            <w:tcW w:w="3227" w:type="dxa"/>
          </w:tcPr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 ส่งเสริมการจัดตั้งกองทุน ต่อต้านการทุจริตสำหรับ ภาคเอก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นและภาคประ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 โดยรัฐให้การสนับสนุนทุนตั้งต้น</w:t>
            </w:r>
          </w:p>
        </w:tc>
        <w:tc>
          <w:tcPr>
            <w:tcW w:w="6095" w:type="dxa"/>
          </w:tcPr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.๑ การศึกษาแนวทางการจัดตั้งกองทุนต่อต้านการทุจริตในรูปแบบ นิติบุคคล</w:t>
            </w:r>
          </w:p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.๒ พัฒนาตัวแบบกองทุนต่อต้านการทุจริตสำหรับภาคเอกซนและ ภาคประ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</w:tc>
      </w:tr>
      <w:tr w:rsidR="00E928FB" w:rsidTr="00AD3CF6">
        <w:tc>
          <w:tcPr>
            <w:tcW w:w="3227" w:type="dxa"/>
          </w:tcPr>
          <w:p w:rsidR="00E928FB" w:rsidRDefault="00E928FB" w:rsidP="002C2B0F">
            <w:pP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 ประยุกต์นวัตกรรมในการกำกับ ดูแลและควบคุมการ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ดำเนินงาน </w:t>
            </w:r>
          </w:p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ตามเจตจำนงทางการเมือง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องพรรคการเมืองที่ได้แสดงไว้ต่อสาธารณะ</w:t>
            </w:r>
          </w:p>
        </w:tc>
        <w:tc>
          <w:tcPr>
            <w:tcW w:w="6095" w:type="dxa"/>
          </w:tcPr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๖.๑ กำหนดให้พรรคการเมืองต้องแสดงแนวทางในการดำเนินนโยบาย และการ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งบประมาณต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่อนโยบายนั้น ๆ ก่อนที่จะจัดให้ม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การเลือกตั้ง</w:t>
            </w:r>
          </w:p>
          <w:p w:rsidR="00E928FB" w:rsidRPr="00DA39F4" w:rsidRDefault="00E928FB" w:rsidP="002C2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๖.๒ จัดทำระบบฐานข้อมูลแนวทาง/มาตรการในการป้องกันการทุจริต ในแต่ละโครงการที่พรร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คการเมืองได้หาเสียงไว้กับประ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</w:tc>
      </w:tr>
    </w:tbl>
    <w:p w:rsidR="00C57B8F" w:rsidRDefault="00C57B8F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DA39F4" w:rsidRPr="00E928FB" w:rsidRDefault="004A4F1A" w:rsidP="00C57B8F">
      <w:pPr>
        <w:tabs>
          <w:tab w:val="left" w:pos="6225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E928FB">
        <w:rPr>
          <w:rStyle w:val="Bodytext2Bold"/>
          <w:rFonts w:ascii="TH SarabunIT๙" w:hAnsi="TH SarabunIT๙" w:cs="TH SarabunIT๙"/>
          <w:sz w:val="36"/>
          <w:szCs w:val="36"/>
          <w:cs/>
        </w:rPr>
        <w:t>ยุทธศาสตร์ที่ ๓ สกัดกั้นการทุจริตเชิงนโยบาย</w:t>
      </w:r>
    </w:p>
    <w:p w:rsidR="00C57B8F" w:rsidRDefault="00C57B8F" w:rsidP="00034859">
      <w:pPr>
        <w:spacing w:after="0" w:line="37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การทุจริตเชิงนโยบาย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Corruption) </w:t>
      </w:r>
      <w:r w:rsidRPr="00C57B8F">
        <w:rPr>
          <w:rFonts w:ascii="TH SarabunIT๙" w:hAnsi="TH SarabunIT๙" w:cs="TH SarabunIT๙"/>
          <w:sz w:val="32"/>
          <w:szCs w:val="32"/>
          <w:cs/>
        </w:rPr>
        <w:t>เป็นปัญหาที่พบมากขึ้นในปัจจุบัน ก่อให้เกิด ผลเสียต่อการพัฒนาเศรษฐกิจและสังคมของประเทศอย่างมหาศาล ซึ่งจากผลการ</w:t>
      </w:r>
      <w:r w:rsidR="00816A3A">
        <w:rPr>
          <w:rFonts w:ascii="TH SarabunIT๙" w:hAnsi="TH SarabunIT๙" w:cs="TH SarabunIT๙"/>
          <w:sz w:val="32"/>
          <w:szCs w:val="32"/>
          <w:cs/>
        </w:rPr>
        <w:t>วิจัยที่ผ่านมาพบว่าการทุจริต เ</w:t>
      </w:r>
      <w:r w:rsidR="00816A3A">
        <w:rPr>
          <w:rFonts w:ascii="TH SarabunIT๙" w:hAnsi="TH SarabunIT๙" w:cs="TH SarabunIT๙" w:hint="cs"/>
          <w:sz w:val="32"/>
          <w:szCs w:val="32"/>
          <w:cs/>
        </w:rPr>
        <w:t>ชิ</w:t>
      </w:r>
      <w:r w:rsidRPr="00C57B8F">
        <w:rPr>
          <w:rFonts w:ascii="TH SarabunIT๙" w:hAnsi="TH SarabunIT๙" w:cs="TH SarabunIT๙"/>
          <w:sz w:val="32"/>
          <w:szCs w:val="32"/>
          <w:cs/>
        </w:rPr>
        <w:t>งนโยบายมักเกิดจากการใช้</w:t>
      </w:r>
      <w:r w:rsidR="00816A3A">
        <w:rPr>
          <w:rFonts w:ascii="TH SarabunIT๙" w:hAnsi="TH SarabunIT๙" w:cs="TH SarabunIT๙" w:hint="cs"/>
          <w:sz w:val="32"/>
          <w:szCs w:val="32"/>
          <w:cs/>
        </w:rPr>
        <w:t>ช่อง</w:t>
      </w:r>
      <w:r w:rsidRPr="00C57B8F">
        <w:rPr>
          <w:rFonts w:ascii="TH SarabunIT๙" w:hAnsi="TH SarabunIT๙" w:cs="TH SarabunIT๙"/>
          <w:sz w:val="32"/>
          <w:szCs w:val="32"/>
          <w:cs/>
        </w:rPr>
        <w:t>ว่างทางกฎหมายเข้าแสวงหาประโยชน์ส่วนตน โดยพบตั้งแต่</w:t>
      </w:r>
      <w:r w:rsidR="00816A3A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Pr="00C57B8F">
        <w:rPr>
          <w:rFonts w:ascii="TH SarabunIT๙" w:hAnsi="TH SarabunIT๙" w:cs="TH SarabunIT๙"/>
          <w:sz w:val="32"/>
          <w:szCs w:val="32"/>
          <w:cs/>
        </w:rPr>
        <w:t>ตอน การกำหนดนโยบายของพรรคการเมือง การใช้อำนาจอย่างไม่โปร่งใส ยุทธศาสตร์ชาติว่าด้วยการป้องกันและ ปราบปรามการทุจริตระยะที่ ๓ จึงได้กำหนดให้มียุทธศาสตร์ “สกัดกั้นการทุจริตเ</w:t>
      </w:r>
      <w:r w:rsidR="00816A3A">
        <w:rPr>
          <w:rFonts w:ascii="TH SarabunIT๙" w:hAnsi="TH SarabunIT๙" w:cs="TH SarabunIT๙" w:hint="cs"/>
          <w:sz w:val="32"/>
          <w:szCs w:val="32"/>
          <w:cs/>
        </w:rPr>
        <w:t>ชิ</w:t>
      </w:r>
      <w:r w:rsidRPr="00C57B8F">
        <w:rPr>
          <w:rFonts w:ascii="TH SarabunIT๙" w:hAnsi="TH SarabunIT๙" w:cs="TH SarabunIT๙"/>
          <w:sz w:val="32"/>
          <w:szCs w:val="32"/>
          <w:cs/>
        </w:rPr>
        <w:t>งนโยบาย” ซึ่งเป็นยุทธศาสตร์ที่มุ่งป้องกันการทุจริตตลอดกระบวนการนโยบาย ผ่านการกำหนดมาตรการกลไก เสริมสร้าง</w:t>
      </w:r>
      <w:proofErr w:type="spellStart"/>
      <w:r w:rsidRPr="00C57B8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57B8F">
        <w:rPr>
          <w:rFonts w:ascii="TH SarabunIT๙" w:hAnsi="TH SarabunIT๙" w:cs="TH SarabunIT๙"/>
          <w:sz w:val="32"/>
          <w:szCs w:val="32"/>
          <w:cs/>
        </w:rPr>
        <w:t xml:space="preserve">บาล ตั้งแต่เริ่มขึ้นก่อตัวนโยบาย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Formation) </w:t>
      </w:r>
      <w:r w:rsidR="00C708FB">
        <w:rPr>
          <w:rFonts w:ascii="TH SarabunIT๙" w:hAnsi="TH SarabunIT๙" w:cs="TH SarabunIT๙"/>
          <w:sz w:val="32"/>
          <w:szCs w:val="32"/>
          <w:cs/>
        </w:rPr>
        <w:t>ข</w:t>
      </w:r>
      <w:r w:rsidR="00C708FB">
        <w:rPr>
          <w:rFonts w:ascii="TH SarabunIT๙" w:hAnsi="TH SarabunIT๙" w:cs="TH SarabunIT๙" w:hint="cs"/>
          <w:sz w:val="32"/>
          <w:szCs w:val="32"/>
          <w:cs/>
        </w:rPr>
        <w:t>ั้น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การกำหนดนโยบาย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Formulation) </w:t>
      </w:r>
      <w:r w:rsidR="00C708FB">
        <w:rPr>
          <w:rFonts w:ascii="TH SarabunIT๙" w:hAnsi="TH SarabunIT๙" w:cs="TH SarabunIT๙"/>
          <w:sz w:val="32"/>
          <w:szCs w:val="32"/>
          <w:cs/>
        </w:rPr>
        <w:t>ข</w:t>
      </w:r>
      <w:r w:rsidR="00C708FB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นตัดสินใจ นโยบาย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Decision) </w:t>
      </w:r>
      <w:r w:rsidRPr="00C57B8F">
        <w:rPr>
          <w:rFonts w:ascii="TH SarabunIT๙" w:hAnsi="TH SarabunIT๙" w:cs="TH SarabunIT๙"/>
          <w:sz w:val="32"/>
          <w:szCs w:val="32"/>
          <w:cs/>
        </w:rPr>
        <w:t>ขั</w:t>
      </w:r>
      <w:r w:rsidR="00C708F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นการนำนโยบายไปปฏิบัติ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Implementation) </w:t>
      </w:r>
      <w:r w:rsidRPr="00C57B8F">
        <w:rPr>
          <w:rFonts w:ascii="TH SarabunIT๙" w:hAnsi="TH SarabunIT๙" w:cs="TH SarabunIT๙"/>
          <w:sz w:val="32"/>
          <w:szCs w:val="32"/>
          <w:cs/>
        </w:rPr>
        <w:t>ขั</w:t>
      </w:r>
      <w:r w:rsidR="00C708F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นการประเมิน นโยบาย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 xml:space="preserve">(Policy Evaluation) </w:t>
      </w:r>
      <w:r w:rsidRPr="00C57B8F">
        <w:rPr>
          <w:rFonts w:ascii="TH SarabunIT๙" w:hAnsi="TH SarabunIT๙" w:cs="TH SarabunIT๙"/>
          <w:sz w:val="32"/>
          <w:szCs w:val="32"/>
          <w:cs/>
        </w:rPr>
        <w:t>และขั</w:t>
      </w:r>
      <w:r w:rsidR="00C708F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นป้อนข้อมูลกลับ </w:t>
      </w:r>
      <w:r w:rsidRPr="00C57B8F">
        <w:rPr>
          <w:rFonts w:ascii="TH SarabunIT๙" w:hAnsi="TH SarabunIT๙" w:cs="TH SarabunIT๙"/>
          <w:sz w:val="32"/>
          <w:szCs w:val="32"/>
          <w:lang w:bidi="en-US"/>
        </w:rPr>
        <w:t>(Policy Feedback)</w:t>
      </w:r>
    </w:p>
    <w:p w:rsidR="00C63158" w:rsidRDefault="00C63158" w:rsidP="00C57B8F">
      <w:pPr>
        <w:spacing w:after="0" w:line="37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57B8F">
      <w:pPr>
        <w:spacing w:after="0" w:line="37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57B8F">
      <w:pPr>
        <w:spacing w:after="0" w:line="37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57B8F">
      <w:pPr>
        <w:spacing w:after="0" w:line="37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57B8F">
      <w:pPr>
        <w:spacing w:after="0" w:line="370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63158">
      <w:pPr>
        <w:spacing w:after="0" w:line="370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54" w:type="dxa"/>
        <w:tblLayout w:type="fixed"/>
        <w:tblLook w:val="04A0"/>
      </w:tblPr>
      <w:tblGrid>
        <w:gridCol w:w="3086"/>
        <w:gridCol w:w="6168"/>
      </w:tblGrid>
      <w:tr w:rsidR="00355793" w:rsidTr="00544FC9">
        <w:trPr>
          <w:trHeight w:hRule="exact" w:val="384"/>
        </w:trPr>
        <w:tc>
          <w:tcPr>
            <w:tcW w:w="3086" w:type="dxa"/>
          </w:tcPr>
          <w:p w:rsidR="00355793" w:rsidRPr="00544FC9" w:rsidRDefault="00355793" w:rsidP="00355793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168" w:type="dxa"/>
          </w:tcPr>
          <w:p w:rsidR="00355793" w:rsidRPr="00544FC9" w:rsidRDefault="00355793" w:rsidP="00355793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355793" w:rsidTr="00034859">
        <w:trPr>
          <w:trHeight w:hRule="exact" w:val="7084"/>
        </w:trPr>
        <w:tc>
          <w:tcPr>
            <w:tcW w:w="3086" w:type="dxa"/>
          </w:tcPr>
          <w:p w:rsidR="00355793" w:rsidRPr="00544FC9" w:rsidRDefault="00355793" w:rsidP="00355793">
            <w:pPr>
              <w:spacing w:line="37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๑. 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วางมาตรการเสริมในการสกัดก</w:t>
            </w:r>
            <w:r w:rsidR="0003485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ั้น การทุจริตเ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งนโยบายบนฐาน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6168" w:type="dxa"/>
          </w:tcPr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 การตรวจสอบแนวนโยบายหาเสียงของพรรคการเมือง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การพัฒนากระบวนการฉันทามติในการก่อตัวนโยบาย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 การเผยแพร่ข้อมูลข่าวสารที่เกี่ยว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งกับนโยบาย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 พัฒนากรอบการกำหนดนโยบายตามหลัก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17pt"/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พัฒนาเกณฑ์ขึ้</w:t>
            </w:r>
            <w:r w:rsidR="00544FC9" w:rsidRPr="00544FC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วัดความเสี่ยงของนโยบาย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Policy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Risk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Indicator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PRI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๑.๖ พัฒนาแนวปฏิบัติในการยอมรับนโยบายที่ผิดพลาด และแสดงความรับผิด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อบต่อ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 กำหนดมาตรการวิเคราะห์ความเสี่ยงและการใช้จ่ายงบประมาณ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 เสริมสร้างความโปร่งใสในกระบวนการพิจารณาร่างกฎหมาย ที่เกี่ยว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๙ การกำหนดความรับผิด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อบทางการเมืองของผู้ดำรงตำแหน่ง ทางการเมืองเกี่ยวกับการทุจริตเ</w:t>
            </w:r>
            <w:r w:rsidR="0003485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งนโยบาย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๑.๑๐ </w:t>
            </w:r>
            <w:r w:rsidR="00544FC9"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การกำหนดบทลงโทษในกรณีที่ม</w:t>
            </w:r>
            <w:r w:rsidR="00544FC9" w:rsidRPr="00544FC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544FC9"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การฝ่า</w:t>
            </w:r>
            <w:r w:rsidR="00544FC9" w:rsidRPr="00544FC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ฝื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นจริยธรรม หรือเป็น ความผิดในทางบริหาร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๑.๑๑ การสร้างกลไกการตรวจสอบการใช้อำนาจของฝ่ายบริหาร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๑๒ พัฒนานวัตกรรมเพื่อเสริมสร้างความโปร่งใสในการนำนโยบาย ไปสู่การปฏิบัติ</w:t>
            </w:r>
          </w:p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๑.๑๓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การการติดตามและประเมินนโยบาย</w:t>
            </w:r>
          </w:p>
        </w:tc>
      </w:tr>
      <w:tr w:rsidR="00355793" w:rsidTr="00544FC9">
        <w:trPr>
          <w:trHeight w:hRule="exact" w:val="1128"/>
        </w:trPr>
        <w:tc>
          <w:tcPr>
            <w:tcW w:w="3086" w:type="dxa"/>
          </w:tcPr>
          <w:p w:rsidR="00355793" w:rsidRPr="00544FC9" w:rsidRDefault="00355793" w:rsidP="00DA079D">
            <w:pPr>
              <w:spacing w:line="37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 การรายงานผลสะท้อนการสกัด กั้นการทุจริตเ</w:t>
            </w:r>
            <w:r w:rsidR="00DA079D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งนโยบาย (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Policy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Cycle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Feedback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168" w:type="dxa"/>
          </w:tcPr>
          <w:p w:rsidR="00355793" w:rsidRPr="00544FC9" w:rsidRDefault="00355793" w:rsidP="00355793">
            <w:pPr>
              <w:spacing w:line="416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การและประมวลผลข้อมูลเพื่อการรายงานนโยบาย</w:t>
            </w:r>
          </w:p>
        </w:tc>
      </w:tr>
      <w:tr w:rsidR="00355793" w:rsidTr="00F7623C">
        <w:trPr>
          <w:trHeight w:hRule="exact" w:val="1559"/>
        </w:trPr>
        <w:tc>
          <w:tcPr>
            <w:tcW w:w="3086" w:type="dxa"/>
            <w:tcBorders>
              <w:bottom w:val="single" w:sz="4" w:space="0" w:color="auto"/>
            </w:tcBorders>
          </w:tcPr>
          <w:p w:rsidR="00355793" w:rsidRPr="00544FC9" w:rsidRDefault="00355793" w:rsidP="00355793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๓. 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การพัฒนานวัตกรรมสำหรับ</w:t>
            </w:r>
          </w:p>
          <w:p w:rsidR="00F7623C" w:rsidRDefault="00355793" w:rsidP="00355793">
            <w:pPr>
              <w:spacing w:line="37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การรายงานและตรวจสอบ</w:t>
            </w:r>
          </w:p>
          <w:p w:rsidR="007E26CE" w:rsidRDefault="00355793" w:rsidP="00F7623C">
            <w:pPr>
              <w:spacing w:line="37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 ในการนำนโยบาย</w:t>
            </w:r>
          </w:p>
          <w:p w:rsidR="00355793" w:rsidRPr="00544FC9" w:rsidRDefault="00355793" w:rsidP="00F7623C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ไปปฏิบัติ</w:t>
            </w:r>
          </w:p>
        </w:tc>
        <w:tc>
          <w:tcPr>
            <w:tcW w:w="6168" w:type="dxa"/>
            <w:tcBorders>
              <w:bottom w:val="single" w:sz="4" w:space="0" w:color="auto"/>
            </w:tcBorders>
          </w:tcPr>
          <w:p w:rsidR="00355793" w:rsidRPr="00544FC9" w:rsidRDefault="00355793" w:rsidP="007E26CE">
            <w:pPr>
              <w:spacing w:line="37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- การพัฒนานวัตกรรมสำหรับการส่งเสริมภาคธุรกิจเอก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 สื่อมวล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และประ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ให้เ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ามาม</w:t>
            </w:r>
            <w:r w:rsidR="00544FC9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ส่วนร่วมในการตรวจสอบ</w:t>
            </w:r>
          </w:p>
        </w:tc>
      </w:tr>
      <w:tr w:rsidR="00982771" w:rsidRPr="00544FC9" w:rsidTr="00982771">
        <w:trPr>
          <w:trHeight w:hRule="exact" w:val="1559"/>
        </w:trPr>
        <w:tc>
          <w:tcPr>
            <w:tcW w:w="3086" w:type="dxa"/>
          </w:tcPr>
          <w:p w:rsidR="00982771" w:rsidRDefault="00982771" w:rsidP="00A411BE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4.ส่งเสริมให้มีการศึกษา วิเคราะห์</w:t>
            </w:r>
          </w:p>
          <w:p w:rsidR="00982771" w:rsidRPr="00544FC9" w:rsidRDefault="00982771" w:rsidP="00A411BE">
            <w:pPr>
              <w:spacing w:line="37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และตรวจสอบ การทุจริตเชิงนโยบายในองค์กรปกครองส่วนท้องถิ่น</w:t>
            </w:r>
          </w:p>
        </w:tc>
        <w:tc>
          <w:tcPr>
            <w:tcW w:w="6168" w:type="dxa"/>
          </w:tcPr>
          <w:p w:rsidR="00982771" w:rsidRDefault="00982771" w:rsidP="00A411BE">
            <w:pPr>
              <w:spacing w:line="37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ศึกษาวิเคราะห์ เพื่อสร้าง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องค์ความ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รู้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ในการตรวจสอบการทุจริต</w:t>
            </w:r>
          </w:p>
          <w:p w:rsidR="00982771" w:rsidRDefault="00982771" w:rsidP="00A411BE">
            <w:pPr>
              <w:spacing w:line="374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งนโยบายขององค์กรปกครองส่วนท้องถิ่น</w:t>
            </w:r>
          </w:p>
          <w:p w:rsidR="00982771" w:rsidRPr="00544FC9" w:rsidRDefault="00982771" w:rsidP="007E26CE">
            <w:pPr>
              <w:spacing w:line="37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FC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๔.๒ 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      </w:r>
          </w:p>
        </w:tc>
      </w:tr>
    </w:tbl>
    <w:p w:rsidR="00C63158" w:rsidRDefault="00C63158" w:rsidP="00C63158">
      <w:pPr>
        <w:spacing w:after="86" w:line="398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C63158" w:rsidRDefault="00C63158" w:rsidP="00C63158">
      <w:pPr>
        <w:spacing w:after="86" w:line="398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2771" w:rsidRDefault="00982771" w:rsidP="00C63158">
      <w:pPr>
        <w:spacing w:after="86" w:line="398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97B1E" w:rsidRDefault="00897B1E" w:rsidP="00C63158">
      <w:pPr>
        <w:spacing w:after="86" w:line="398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97B1E" w:rsidRDefault="00897B1E" w:rsidP="00C63158">
      <w:pPr>
        <w:spacing w:after="86" w:line="398" w:lineRule="exac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C63158" w:rsidRPr="00E928FB" w:rsidRDefault="00C63158" w:rsidP="00C63158">
      <w:pPr>
        <w:pStyle w:val="Heading50"/>
        <w:keepNext/>
        <w:keepLines/>
        <w:shd w:val="clear" w:color="auto" w:fill="auto"/>
        <w:spacing w:before="163" w:after="141" w:line="450" w:lineRule="exact"/>
        <w:jc w:val="thaiDistribute"/>
        <w:rPr>
          <w:rFonts w:ascii="TH SarabunIT๙" w:hAnsi="TH SarabunIT๙" w:cs="TH SarabunIT๙"/>
          <w:cs/>
        </w:rPr>
      </w:pPr>
      <w:r w:rsidRPr="00E928FB">
        <w:rPr>
          <w:rFonts w:ascii="TH SarabunIT๙" w:hAnsi="TH SarabunIT๙" w:cs="TH SarabunIT๙"/>
          <w:cs/>
        </w:rPr>
        <w:t>ยุทธศาสตร์ที่ ๔ “พัฒนาระบบป้องกันการทุจริตเ</w:t>
      </w:r>
      <w:r w:rsidR="00DA079D" w:rsidRPr="00E928FB">
        <w:rPr>
          <w:rFonts w:ascii="TH SarabunIT๙" w:hAnsi="TH SarabunIT๙" w:cs="TH SarabunIT๙" w:hint="cs"/>
          <w:cs/>
        </w:rPr>
        <w:t>ชิ</w:t>
      </w:r>
      <w:r w:rsidRPr="00E928FB">
        <w:rPr>
          <w:rFonts w:ascii="TH SarabunIT๙" w:hAnsi="TH SarabunIT๙" w:cs="TH SarabunIT๙"/>
          <w:cs/>
        </w:rPr>
        <w:t>งรุก”</w:t>
      </w:r>
    </w:p>
    <w:p w:rsidR="008E51E4" w:rsidRDefault="00C63158" w:rsidP="004E535A">
      <w:pPr>
        <w:spacing w:after="86" w:line="398" w:lineRule="exact"/>
        <w:ind w:firstLine="720"/>
        <w:rPr>
          <w:rFonts w:ascii="TH SarabunIT๙" w:hAnsi="TH SarabunIT๙" w:cs="TH SarabunIT๙"/>
          <w:sz w:val="32"/>
          <w:szCs w:val="32"/>
        </w:rPr>
      </w:pPr>
      <w:r w:rsidRPr="00907A79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 ให้มีความเข้มแข็งและมีประสิทธิภาพมากยิ่งขึ้น 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ตลอดจนเสริมสร้างการปฏิบัติงาน ของหน่วยงานทั้งภาครัฐ และเอกซนให้มี</w:t>
      </w:r>
      <w:proofErr w:type="spellStart"/>
      <w:r w:rsidRPr="00907A7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07A79">
        <w:rPr>
          <w:rFonts w:ascii="TH SarabunIT๙" w:hAnsi="TH SarabunIT๙" w:cs="TH SarabunIT๙"/>
          <w:sz w:val="32"/>
          <w:szCs w:val="32"/>
          <w:cs/>
        </w:rPr>
        <w:t>บาลมากยิ่งขึ้น</w:t>
      </w:r>
    </w:p>
    <w:p w:rsidR="00891596" w:rsidRDefault="00891596" w:rsidP="004E535A">
      <w:pPr>
        <w:spacing w:after="86" w:line="398" w:lineRule="exact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92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168"/>
      </w:tblGrid>
      <w:tr w:rsidR="00907A79" w:rsidTr="004165C3">
        <w:trPr>
          <w:trHeight w:hRule="exact" w:val="40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A79" w:rsidRPr="00907A79" w:rsidRDefault="00907A79" w:rsidP="00907A79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A79" w:rsidRPr="00907A79" w:rsidRDefault="00907A79" w:rsidP="00907A79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907A79" w:rsidTr="004165C3">
        <w:trPr>
          <w:trHeight w:hRule="exact" w:val="279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เพิ่มประสิทธิภาพระบบงาน ป้องกันการทุจริต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="00846377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พัฒนามาตรการ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ชิง</w:t>
            </w:r>
            <w:r w:rsidR="00846377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รุกที่สามารถแก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846377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ญหาการทุจริตในแต่ละระดับ</w:t>
            </w:r>
          </w:p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พัฒนาระบบการทำงานแบบ</w:t>
            </w:r>
            <w:proofErr w:type="spellStart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การระหว่างภาครัฐ ภาคเอก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ชน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และภาคประ</w:t>
            </w:r>
            <w:r w:rsidR="00B41B9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าสังคม</w:t>
            </w:r>
          </w:p>
          <w:p w:rsidR="00846377" w:rsidRDefault="00907A79" w:rsidP="00907A79">
            <w:pPr>
              <w:spacing w:after="0" w:line="398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 เพิ่มบทบาท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7E26CE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ภาคเอก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 และภาคประ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สังคมในการเข้ามา </w:t>
            </w:r>
          </w:p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มีส่วนร่วมกับระบบการป้องกันการทุจริต</w:t>
            </w:r>
          </w:p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 ยกระดับกลไกการกำกับ ติดตาม และประเมินผลการป้องกัน การทุจริต</w:t>
            </w:r>
          </w:p>
        </w:tc>
      </w:tr>
      <w:tr w:rsidR="00907A79" w:rsidTr="004165C3">
        <w:trPr>
          <w:trHeight w:hRule="exact" w:val="15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23C" w:rsidRDefault="00907A79" w:rsidP="00907A79">
            <w:pPr>
              <w:spacing w:after="0" w:line="403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 สร้างกลไกการป้องกัน</w:t>
            </w:r>
          </w:p>
          <w:p w:rsidR="00907A79" w:rsidRPr="00907A79" w:rsidRDefault="00907A79" w:rsidP="00F7623C">
            <w:pPr>
              <w:spacing w:after="0" w:line="403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เพื่อยับยั้งการทุจริต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A79" w:rsidRPr="00907A79" w:rsidRDefault="00907A79" w:rsidP="00907A79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๒.๑ สร้างกลไกป้องกันเพื่อยับยั้งการทุจริต</w:t>
            </w:r>
          </w:p>
          <w:p w:rsidR="00907A79" w:rsidRPr="00907A79" w:rsidRDefault="007E26CE" w:rsidP="00907A79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๒.๒ น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07A79"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ข้อเสนอแนะจากกลไกป้องกันเพื่อยับยั้งการทุจริตสู่การปฏิบัติ</w:t>
            </w:r>
          </w:p>
          <w:p w:rsidR="00907A79" w:rsidRPr="00907A79" w:rsidRDefault="00907A79" w:rsidP="00907A79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๒.๓ กำหนดกลไกการติดตามและประเมินผลการน่าข้อเสนอแนะไปสู่ การปฏิบัติ</w:t>
            </w:r>
          </w:p>
        </w:tc>
      </w:tr>
      <w:tr w:rsidR="00907A79" w:rsidTr="004165C3">
        <w:trPr>
          <w:trHeight w:hRule="exact" w:val="200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A79" w:rsidRPr="00907A79" w:rsidRDefault="00907A79" w:rsidP="00907A79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พัฒนานวัตกร</w:t>
            </w:r>
            <w:r w:rsidR="00846377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รมและเทคโนโลยี สารสนเทศเพื่อลดป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ญหาการทุจริต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A79" w:rsidRPr="00907A79" w:rsidRDefault="00907A79" w:rsidP="00B41B9E">
            <w:pPr>
              <w:spacing w:after="0" w:line="398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 พัฒนานวัตกรรมและเทคโนโลยีสารสนเทศ ในระบบบริหารงาน สาธารณะ เพื่อลดขั้นตอน หรือกระบวนการใ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ดุลยพินิจของเจ้าหน้าที่รัฐ </w:t>
            </w:r>
            <w:r w:rsidRPr="00907A79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พัฒนาเทคโนโลยีสารสนเทศและการสื่อสารที่เปิดโอกาสให้ ประ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สามารถศึกษา เรียนรู้ และหาข้อมูลเกี่ยวกับการป้องกัน การทุจริต (กำหนดเรื่องที่ประ</w:t>
            </w:r>
            <w:r w:rsidR="00B41B9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ให้ความสนใจ)</w:t>
            </w:r>
          </w:p>
        </w:tc>
      </w:tr>
      <w:tr w:rsidR="00907A79" w:rsidTr="004165C3">
        <w:trPr>
          <w:trHeight w:hRule="exact" w:val="160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A79" w:rsidRPr="00907A79" w:rsidRDefault="00907A79" w:rsidP="00846377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 พัฒนารูปแบบการสื่อสาร สาธารณะเ</w:t>
            </w:r>
            <w:r w:rsidR="00846377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ชิง</w:t>
            </w: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สร้างสรรค์เพื่อ ปรับเปลี่ยนพฤติกรรม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79" w:rsidRPr="00907A79" w:rsidRDefault="00907A79" w:rsidP="00907A79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๔.๑ พัฒนาและยกระดับรูปแบบการสื่อสารสาธารณะเพื่อปรับเปลี่ยน พฤติกรรม</w:t>
            </w:r>
          </w:p>
          <w:p w:rsidR="00907A79" w:rsidRPr="00907A79" w:rsidRDefault="00907A79" w:rsidP="00907A79">
            <w:pPr>
              <w:spacing w:after="0" w:line="394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๔.๒ กำหนดแผนการติดต่อสื่อสารการตลาด (</w:t>
            </w:r>
            <w:proofErr w:type="spellStart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Integrated</w:t>
            </w:r>
            <w:proofErr w:type="spellEnd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Marketing</w:t>
            </w:r>
            <w:proofErr w:type="spellEnd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Communication</w:t>
            </w:r>
            <w:proofErr w:type="spellEnd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proofErr w:type="spellStart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IMC</w:t>
            </w:r>
            <w:proofErr w:type="spellEnd"/>
            <w:r w:rsidRPr="00907A79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เพื่อการปรับเปลี่ยนพฤติกรรม</w:t>
            </w:r>
          </w:p>
        </w:tc>
      </w:tr>
      <w:tr w:rsidR="004165C3" w:rsidTr="00F7623C">
        <w:trPr>
          <w:trHeight w:hRule="exact" w:val="23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5C3" w:rsidRDefault="004165C3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17pt"/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๕.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 วิเคราะห์และ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การระบบการประเมินด้าน คุณธรรมและความโปร่งใส ในการดำเนินงานของหน่วยงาน เพื่อเชื่อ</w:t>
            </w:r>
            <w:r w:rsidR="00F7623C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มโยงกับแนวทางการ ยกระดับคะแนนด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ัชนี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การรับรู้ การทุจริตของประเทศไทย</w:t>
            </w: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Pr="004165C3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23C" w:rsidRDefault="004165C3" w:rsidP="004165C3">
            <w:pPr>
              <w:spacing w:after="0" w:line="39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7pt"/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๕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.๑ พัฒนาเกณฑ์มาตรฐานการประเมินด้านคุณธรรมและความโปร่งใส </w:t>
            </w:r>
          </w:p>
          <w:p w:rsidR="004165C3" w:rsidRPr="004165C3" w:rsidRDefault="00F7623C" w:rsidP="004165C3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ในการดำเนินงาน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4165C3"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องหน่วยงาน</w:t>
            </w:r>
          </w:p>
          <w:p w:rsidR="00F7623C" w:rsidRDefault="004165C3" w:rsidP="004165C3">
            <w:pPr>
              <w:spacing w:after="0" w:line="39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7pt"/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๕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.๒ การบูร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การระบบการประเมินด้านคุณธรรมและความโปร่งใส </w:t>
            </w:r>
          </w:p>
          <w:p w:rsidR="004165C3" w:rsidRDefault="004165C3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ในการดำเนินงาน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องหน่วยงาน</w:t>
            </w: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  <w:p w:rsidR="00891596" w:rsidRPr="004165C3" w:rsidRDefault="00891596" w:rsidP="00F7623C">
            <w:pPr>
              <w:spacing w:after="0"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</w:p>
        </w:tc>
      </w:tr>
    </w:tbl>
    <w:p w:rsidR="009246CB" w:rsidRDefault="009246CB" w:rsidP="008E51E4">
      <w:pPr>
        <w:pStyle w:val="Heading50"/>
        <w:keepNext/>
        <w:keepLines/>
        <w:shd w:val="clear" w:color="auto" w:fill="auto"/>
        <w:spacing w:before="143" w:line="450" w:lineRule="exac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bookmark9"/>
    </w:p>
    <w:p w:rsidR="00A97138" w:rsidRDefault="00A97138" w:rsidP="008E51E4">
      <w:pPr>
        <w:pStyle w:val="Heading50"/>
        <w:keepNext/>
        <w:keepLines/>
        <w:shd w:val="clear" w:color="auto" w:fill="auto"/>
        <w:spacing w:before="143" w:line="450" w:lineRule="exac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095"/>
      </w:tblGrid>
      <w:tr w:rsidR="008E51E4" w:rsidRPr="00DA39F4" w:rsidTr="00A411BE">
        <w:tc>
          <w:tcPr>
            <w:tcW w:w="3227" w:type="dxa"/>
            <w:vAlign w:val="bottom"/>
          </w:tcPr>
          <w:p w:rsidR="008E51E4" w:rsidRPr="00DA39F4" w:rsidRDefault="008E51E4" w:rsidP="00A411BE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95" w:type="dxa"/>
            <w:vAlign w:val="bottom"/>
          </w:tcPr>
          <w:p w:rsidR="008E51E4" w:rsidRPr="00DA39F4" w:rsidRDefault="008E51E4" w:rsidP="00A411BE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39F4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8E51E4" w:rsidRPr="00DA39F4" w:rsidTr="00A411BE">
        <w:tc>
          <w:tcPr>
            <w:tcW w:w="3227" w:type="dxa"/>
          </w:tcPr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 สนับสนุนให้ภาคเอก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 ดำเนินการตามหลัก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บรรษัทภิ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6095" w:type="dxa"/>
          </w:tcPr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๖.๑ ส่งเสริมการดำเนินงานตามหลัก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บรรษัทภิ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๖.๒ สร้างแรงจูงใจในการเป็นตัวอย่างองค์กรภาคเอก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นที่ปฏิบัติตาม หลัก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8E51E4" w:rsidRDefault="008E51E4" w:rsidP="00A411BE">
            <w:pPr>
              <w:spacing w:line="39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๖.๓ กำหนดบทลงโทษกับภาคเอก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นที่มีส่วนเกี่ยวช้องกับการทุจริต </w:t>
            </w:r>
          </w:p>
          <w:p w:rsidR="008E51E4" w:rsidRPr="004165C3" w:rsidRDefault="008E51E4" w:rsidP="008E51E4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อย่างเด็ดขาดและรุนแรง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อย่างเด็ดขาดและรุนแรง</w:t>
            </w:r>
          </w:p>
        </w:tc>
      </w:tr>
      <w:tr w:rsidR="008E51E4" w:rsidRPr="00DA39F4" w:rsidTr="00A411BE">
        <w:tc>
          <w:tcPr>
            <w:tcW w:w="3227" w:type="dxa"/>
          </w:tcPr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 พัฒนาสมรรถนะและ องค์ความรู้เ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งสร้างสรรค์ของ บุคลากรด้านการป้องกันการทุจริต</w:t>
            </w:r>
          </w:p>
        </w:tc>
        <w:tc>
          <w:tcPr>
            <w:tcW w:w="6095" w:type="dxa"/>
          </w:tcPr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๗.๑ พัฒนาและยกระดับการพัฒนาบุคลากรด้านงานป้องกันและ ปราบปรามการทุจริต ให้มีความเป็นมืออา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ชี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พและเป็นไปตาม มาตรฐานสากล</w:t>
            </w:r>
          </w:p>
          <w:p w:rsidR="008E51E4" w:rsidRDefault="008E51E4" w:rsidP="00A411BE">
            <w:pPr>
              <w:spacing w:line="39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๗.๒ ต่อยอด ขยายผล องค์ความรู้เ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งสร้างสรรค์ สำหรับการป้องกัน </w:t>
            </w:r>
          </w:p>
          <w:p w:rsidR="008E51E4" w:rsidRPr="004165C3" w:rsidRDefault="008E51E4" w:rsidP="008E51E4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ทุจริต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</w:tr>
      <w:tr w:rsidR="008E51E4" w:rsidRPr="00DA39F4" w:rsidTr="00A411BE">
        <w:tc>
          <w:tcPr>
            <w:tcW w:w="3227" w:type="dxa"/>
          </w:tcPr>
          <w:p w:rsidR="008E51E4" w:rsidRDefault="008E51E4" w:rsidP="00A411BE">
            <w:pPr>
              <w:spacing w:line="394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๘. การพัฒนาระบบและส่งเสริม </w:t>
            </w:r>
          </w:p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การดำเนินการตามอนุสัญญา สหประ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ชาชาติ  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ว่าด้วยการต่อต้าน การทุจริต ค.ศ. ๒๐๐๓ (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United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Nations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Convention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against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Corruption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UNCAC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095" w:type="dxa"/>
          </w:tcPr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๘.๑ นโยบายและแนวปฏิบัติเ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งป้องกันเพื่อต่อต้านการทุจริต</w:t>
            </w:r>
          </w:p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๘.๒ ปรับปรุงประมวลจริยธรรมสำหรับเจ้าหน้าที่ของรัฐให้รองรับ การป้องกันการทุจริต</w:t>
            </w:r>
          </w:p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๘.๓ สร้างแนวทางการป้องกันการจัดซื้อจัดจ้างและการจัดการคลังของรัฐ</w:t>
            </w:r>
          </w:p>
          <w:p w:rsidR="008E51E4" w:rsidRPr="004165C3" w:rsidRDefault="008E51E4" w:rsidP="00A411BE">
            <w:pPr>
              <w:spacing w:line="394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๘.๔ การรวบรวม กา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รแลกเปลี่ยน การวิเคราะห์ข้อมูล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ข่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าวสารเกี่ยวกับ การทุจริต</w:t>
            </w:r>
          </w:p>
        </w:tc>
      </w:tr>
    </w:tbl>
    <w:p w:rsidR="004165C3" w:rsidRPr="00E928FB" w:rsidRDefault="004165C3" w:rsidP="00C57B8F">
      <w:pPr>
        <w:pStyle w:val="Heading50"/>
        <w:keepNext/>
        <w:keepLines/>
        <w:shd w:val="clear" w:color="auto" w:fill="auto"/>
        <w:spacing w:before="143" w:line="450" w:lineRule="exact"/>
        <w:jc w:val="thaiDistribute"/>
        <w:rPr>
          <w:rFonts w:ascii="TH SarabunIT๙" w:hAnsi="TH SarabunIT๙" w:cs="TH SarabunIT๙"/>
          <w:cs/>
        </w:rPr>
      </w:pPr>
      <w:r w:rsidRPr="00E928FB">
        <w:rPr>
          <w:rFonts w:ascii="TH SarabunIT๙" w:hAnsi="TH SarabunIT๙" w:cs="TH SarabunIT๙"/>
          <w:cs/>
        </w:rPr>
        <w:t xml:space="preserve">ยุทธศาสตร์ที่ </w:t>
      </w:r>
      <w:r w:rsidRPr="00E928FB">
        <w:rPr>
          <w:rStyle w:val="Heading5Italic"/>
          <w:rFonts w:ascii="TH SarabunIT๙" w:hAnsi="TH SarabunIT๙" w:cs="TH SarabunIT๙"/>
          <w:b/>
          <w:bCs/>
          <w:i w:val="0"/>
          <w:iCs w:val="0"/>
          <w:cs/>
        </w:rPr>
        <w:t>๕</w:t>
      </w:r>
      <w:r w:rsidRPr="00E928FB">
        <w:rPr>
          <w:rFonts w:ascii="TH SarabunIT๙" w:hAnsi="TH SarabunIT๙" w:cs="TH SarabunIT๙"/>
          <w:cs/>
        </w:rPr>
        <w:t xml:space="preserve"> </w:t>
      </w:r>
      <w:r w:rsidR="0053799C" w:rsidRPr="00E928FB">
        <w:rPr>
          <w:rFonts w:ascii="TH SarabunIT๙" w:hAnsi="TH SarabunIT๙" w:cs="TH SarabunIT๙" w:hint="cs"/>
          <w:cs/>
        </w:rPr>
        <w:t xml:space="preserve"> </w:t>
      </w:r>
      <w:r w:rsidRPr="00E928FB">
        <w:rPr>
          <w:rFonts w:ascii="TH SarabunIT๙" w:hAnsi="TH SarabunIT๙" w:cs="TH SarabunIT๙"/>
          <w:cs/>
        </w:rPr>
        <w:t>ปฏิรูปกลไกและกระบวนการการปราบปรามการทุจริต</w:t>
      </w:r>
      <w:bookmarkEnd w:id="3"/>
    </w:p>
    <w:p w:rsidR="006F2B3E" w:rsidRDefault="004165C3" w:rsidP="006F2B3E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F3763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 มุ่งเน้น</w:t>
      </w:r>
    </w:p>
    <w:p w:rsidR="004165C3" w:rsidRDefault="004165C3" w:rsidP="006F2B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3763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การปรับปรุงและพัฒนากลไกและกระบวนการต่าง ๆ ของการปราบปรามการทุจริตทั้งระบบให้สามารถ ดำเนินการได้อย่างรวดเร็ว ซึ่งในการปฏิรูปกลไกและกระบวนการปราบปรามการทุจริตดังกล่าว จะมุ่งเน้น การเพิ่มประสิทธิภาพในการตราเป็นกฎหมาย </w:t>
      </w:r>
      <w:r w:rsidRPr="007F3763">
        <w:rPr>
          <w:rFonts w:ascii="TH SarabunIT๙" w:hAnsi="TH SarabunIT๙" w:cs="TH SarabunIT๙"/>
          <w:sz w:val="32"/>
          <w:szCs w:val="32"/>
          <w:lang w:bidi="en-US"/>
        </w:rPr>
        <w:t xml:space="preserve">(Legislation) </w:t>
      </w:r>
      <w:r w:rsidRPr="007F3763">
        <w:rPr>
          <w:rFonts w:ascii="TH SarabunIT๙" w:hAnsi="TH SarabunIT๙" w:cs="TH SarabunIT๙"/>
          <w:sz w:val="32"/>
          <w:szCs w:val="32"/>
          <w:cs/>
        </w:rPr>
        <w:t xml:space="preserve">การบังคับใช้กฎหมาย </w:t>
      </w:r>
      <w:r w:rsidRPr="007F3763">
        <w:rPr>
          <w:rFonts w:ascii="TH SarabunIT๙" w:hAnsi="TH SarabunIT๙" w:cs="TH SarabunIT๙"/>
          <w:sz w:val="32"/>
          <w:szCs w:val="32"/>
          <w:lang w:bidi="en-US"/>
        </w:rPr>
        <w:t xml:space="preserve">(Enforcement) </w:t>
      </w:r>
      <w:r w:rsidRPr="007F3763">
        <w:rPr>
          <w:rFonts w:ascii="TH SarabunIT๙" w:hAnsi="TH SarabunIT๙" w:cs="TH SarabunIT๙"/>
          <w:sz w:val="32"/>
          <w:szCs w:val="32"/>
          <w:cs/>
        </w:rPr>
        <w:t xml:space="preserve">การตัดสินคดีและลงโทษผู้กระทำผิด </w:t>
      </w:r>
      <w:r w:rsidRPr="007F3763">
        <w:rPr>
          <w:rFonts w:ascii="TH SarabunIT๙" w:hAnsi="TH SarabunIT๙" w:cs="TH SarabunIT๙"/>
          <w:sz w:val="32"/>
          <w:szCs w:val="32"/>
          <w:lang w:bidi="en-US"/>
        </w:rPr>
        <w:t xml:space="preserve">(Judiciary) </w:t>
      </w:r>
      <w:r w:rsidRPr="007F3763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7F3763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7F3763">
        <w:rPr>
          <w:rFonts w:ascii="TH SarabunIT๙" w:hAnsi="TH SarabunIT๙" w:cs="TH SarabunIT๙"/>
          <w:sz w:val="32"/>
          <w:szCs w:val="32"/>
          <w:cs/>
        </w:rPr>
        <w:t>การร่วมกันของหน่วยงานต่าง ๆ ในกระบวนการ ปราบปรามการทุจริต และจะมีการใช้เทคโนโลยีสารสนเทศและการสื่อสารที่ทันสมัยในการพัฒนากลไก การดำเนินงานให้มีประสิทธิภาพมากยิ่งขึ้น ซึ่งยุทธศาสตร์นี้จะทำให้การปราบปรามการทุจริตเป็นไปอย่างรวดเร็ว และมีประสิทธิภาพมากยิ่งขึ้น คดีการทุจริตจะถูกดำเนินการอย่างรวดเร็ว และผู้กระทำการทุจริตจะได้รับการลงโทษ สาธารณ</w:t>
      </w:r>
      <w:r w:rsidR="00F7623C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F3763">
        <w:rPr>
          <w:rFonts w:ascii="TH SarabunIT๙" w:hAnsi="TH SarabunIT๙" w:cs="TH SarabunIT๙"/>
          <w:sz w:val="32"/>
          <w:szCs w:val="32"/>
          <w:cs/>
        </w:rPr>
        <w:t>นและสังคมเกิดความตระหนักและเกรงกลัวที่จะกระทำการทุจริต อันจะส่งผลให้คดีการทุจริต มีอัตราลดลงได้ดีในที่สุด</w:t>
      </w:r>
    </w:p>
    <w:p w:rsidR="00897B1E" w:rsidRDefault="00897B1E" w:rsidP="007864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B1E" w:rsidRDefault="00897B1E" w:rsidP="00897B1E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095"/>
      </w:tblGrid>
      <w:tr w:rsidR="00E928FB" w:rsidRPr="004165C3" w:rsidTr="002C2B0F">
        <w:tc>
          <w:tcPr>
            <w:tcW w:w="3227" w:type="dxa"/>
            <w:vAlign w:val="bottom"/>
          </w:tcPr>
          <w:p w:rsidR="00E928FB" w:rsidRPr="004165C3" w:rsidRDefault="00E928FB" w:rsidP="002C2B0F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95" w:type="dxa"/>
            <w:vAlign w:val="bottom"/>
          </w:tcPr>
          <w:p w:rsidR="00E928FB" w:rsidRPr="004165C3" w:rsidRDefault="00E928FB" w:rsidP="002C2B0F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E928FB" w:rsidRPr="004165C3" w:rsidTr="002C2B0F">
        <w:tc>
          <w:tcPr>
            <w:tcW w:w="3227" w:type="dxa"/>
          </w:tcPr>
          <w:p w:rsidR="00E928FB" w:rsidRPr="004165C3" w:rsidRDefault="00E928FB" w:rsidP="002C2B0F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ปรับปรุงระบบรับเรื่องร้องเรียน การทุจริตให้มีประสิทธิภาพ</w:t>
            </w:r>
          </w:p>
        </w:tc>
        <w:tc>
          <w:tcPr>
            <w:tcW w:w="6095" w:type="dxa"/>
          </w:tcPr>
          <w:p w:rsidR="00E928FB" w:rsidRPr="004165C3" w:rsidRDefault="00E928FB" w:rsidP="002C2B0F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 การปรับปรุงระบบการรับเรื่องร้องเรียนของหน่วยงานต่อต้าน การทุจริตต่าง ๆ ให้มีความรวดเร็ว 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าถึงได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โดยง่าย</w:t>
            </w:r>
          </w:p>
          <w:p w:rsidR="00E928FB" w:rsidRPr="004165C3" w:rsidRDefault="00E928FB" w:rsidP="002C2B0F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การสร้างความเชื่อมั่นและความไว้วางใจต่อระบบการรับเรื่องร้องเรียน</w:t>
            </w:r>
          </w:p>
        </w:tc>
      </w:tr>
      <w:tr w:rsidR="00170A73" w:rsidTr="00AD3CF6">
        <w:tc>
          <w:tcPr>
            <w:tcW w:w="3227" w:type="dxa"/>
          </w:tcPr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 ปรับปรุงการตรวจสอบความ เคลื่อนไหวและความถูกต้องของ ทรัพย์สินและหนี้สิน</w:t>
            </w:r>
          </w:p>
        </w:tc>
        <w:tc>
          <w:tcPr>
            <w:tcW w:w="6095" w:type="dxa"/>
            <w:vAlign w:val="bottom"/>
          </w:tcPr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๒.๑ การพัฒนาระบบการตรวจสอบความเคลื่อนไหวและการตรวจสอบ ความถูกต้องของทรัพย์สินและหนี้สิน รวมไปถึงระบบการติดตาม ทรัพย์สินคืนจากการทุจริต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๒.๒ การกำหนดกลุ่มเป้าหมายในการตรวจสอบทรัพย์สินและหนี้สินให้ ครอบคลุมถึงโอกาสในการทุจริต</w:t>
            </w:r>
          </w:p>
        </w:tc>
      </w:tr>
      <w:tr w:rsidR="00170A73" w:rsidTr="00AD3CF6">
        <w:tc>
          <w:tcPr>
            <w:tcW w:w="3227" w:type="dxa"/>
          </w:tcPr>
          <w:p w:rsidR="00170A73" w:rsidRPr="004165C3" w:rsidRDefault="00170A73" w:rsidP="00AD3CF6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ปรับปรุงกระบวนการและ พัฒนากลไกพิเศษในการปราบปราม การทุจริตที่มีความรวดเร็วและมี ประสิทธิภาพ</w:t>
            </w:r>
          </w:p>
        </w:tc>
        <w:tc>
          <w:tcPr>
            <w:tcW w:w="6095" w:type="dxa"/>
          </w:tcPr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 การปรับปรุงกระบวนการปราบปรามการทุจริตให้มีความรวดเร็วยิ่งขึ้น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 การสร้างมาตรฐานการดำเนินการปราบปรามการทุจริต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๓.๓ การพัฒนากลไกพิเศษ (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Fast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Track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ในการปราบปรามการทุจริต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14pt"/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 การเพิ่มบทบาทในการปราบปรามการทุจริตของหน่วยงานภาครัฐ ต้นสังกัด</w:t>
            </w:r>
          </w:p>
        </w:tc>
      </w:tr>
      <w:tr w:rsidR="00170A73" w:rsidTr="00AD3CF6">
        <w:tc>
          <w:tcPr>
            <w:tcW w:w="3227" w:type="dxa"/>
          </w:tcPr>
          <w:p w:rsidR="00170A73" w:rsidRPr="004165C3" w:rsidRDefault="00170A73" w:rsidP="00AD3CF6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 ตรากฎหมายและการบังคับใช้ กฎหมายในการปราบปรามการทุจริต ให้เท่าทันต่อพลวัตของการทุจริต และสอดคล้องกับสนธิสัญญาและ มาตรฐานสากล</w:t>
            </w:r>
          </w:p>
        </w:tc>
        <w:tc>
          <w:tcPr>
            <w:tcW w:w="6095" w:type="dxa"/>
            <w:vAlign w:val="bottom"/>
          </w:tcPr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๔.๑ การตรากฎหมายหรือปรับปรุงกฎหมายให้เท่าทันต่อพลวัตของการทุจริต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๔.๒ การตรากฎหมายหรือปรับปรุงกฎหมายเพื่อสนับสนุนให้หน่วยงาน 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๔.๓ การประเมินติดตามการอนุวัติการตามสนธิสัญญา เพื่อใ</w:t>
            </w:r>
            <w:r w:rsidR="00F7623C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ห้ความเห็น ทางกฎหมายในการเสนอแก</w:t>
            </w:r>
            <w:r w:rsidR="00F7623C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ไขกฎหมายและกระบวนการปราบปราม การทุจริตให้เป็นไปตามมาตรฐานสากล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๔.๔ การบังคับใช้กฎหมายและดำเนินคดีตามระดับความเสียหาย ความเร่งด่วน และสถิติการทุจริต</w:t>
            </w:r>
          </w:p>
          <w:p w:rsidR="00170A73" w:rsidRPr="004165C3" w:rsidRDefault="00170A73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๔.๔ การบังคับใช้กฎหมายและดำเนินคดีเฉพาะในแต่ละพื้นที่ของประเทศ</w:t>
            </w:r>
          </w:p>
          <w:p w:rsidR="00170A73" w:rsidRPr="004165C3" w:rsidRDefault="00170A73" w:rsidP="008E51E4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๔.๖ การบูร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การกับหน่วยงานภาครัฐต้นสังกัดในการบังคับใช้ กฎหมายและลงโทษทางอาญาหรือทางวินัยในความผิดเกี่ยวกับ การทุจริตหรือจริยธรรมของเจ้าหน้าที่รัฐ</w:t>
            </w:r>
          </w:p>
        </w:tc>
      </w:tr>
      <w:tr w:rsidR="004E535A" w:rsidTr="00AD3CF6">
        <w:tc>
          <w:tcPr>
            <w:tcW w:w="3227" w:type="dxa"/>
          </w:tcPr>
          <w:p w:rsidR="004E535A" w:rsidRPr="004165C3" w:rsidRDefault="004E535A" w:rsidP="00AD3CF6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การข้อมูลและข่าวกรอง ในการปราบปรามการทุจริต</w:t>
            </w:r>
          </w:p>
        </w:tc>
        <w:tc>
          <w:tcPr>
            <w:tcW w:w="6095" w:type="dxa"/>
            <w:vAlign w:val="bottom"/>
          </w:tcPr>
          <w:p w:rsidR="004E535A" w:rsidRPr="004165C3" w:rsidRDefault="004E535A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.๑ พัฒนาระบบฐานข้อมูลประกอบการปราบปรามการทุจริตระหว่าง หน่วยงานปราบปรามการทุจริต</w:t>
            </w:r>
          </w:p>
          <w:p w:rsidR="004E535A" w:rsidRPr="004165C3" w:rsidRDefault="004E535A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.๒ จัดตั้งประ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าคมข่าวกรองด้านการปราบปรามการทุจริต</w:t>
            </w:r>
          </w:p>
          <w:p w:rsidR="004E535A" w:rsidRDefault="004E535A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.๓ การประสานความร่วมมือกับองค์กรสื่อมวลซน ลื่อสาธารณะ หน่วยงานประ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4165C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าสังคมและหน่วยงานธุรกิจเอกซน เกี่ยวกับข้อมูลและ ข่าวกรองประกอบการปราบปรามการทุจริต</w:t>
            </w:r>
          </w:p>
          <w:p w:rsidR="00E928FB" w:rsidRPr="004165C3" w:rsidRDefault="00E928FB" w:rsidP="00AD3CF6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70A73" w:rsidRDefault="00170A73" w:rsidP="00170A73">
      <w:pPr>
        <w:pStyle w:val="Heading50"/>
        <w:keepNext/>
        <w:keepLines/>
        <w:shd w:val="clear" w:color="auto" w:fill="auto"/>
        <w:spacing w:before="141" w:after="119" w:line="403" w:lineRule="exact"/>
        <w:ind w:left="36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6095"/>
      </w:tblGrid>
      <w:tr w:rsidR="00E928FB" w:rsidRPr="004165C3" w:rsidTr="002C2B0F">
        <w:tc>
          <w:tcPr>
            <w:tcW w:w="3227" w:type="dxa"/>
            <w:vAlign w:val="bottom"/>
          </w:tcPr>
          <w:p w:rsidR="00E928FB" w:rsidRPr="004165C3" w:rsidRDefault="00E928FB" w:rsidP="002C2B0F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95" w:type="dxa"/>
            <w:vAlign w:val="bottom"/>
          </w:tcPr>
          <w:p w:rsidR="00E928FB" w:rsidRPr="004165C3" w:rsidRDefault="00E928FB" w:rsidP="002C2B0F">
            <w:pPr>
              <w:spacing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E928FB" w:rsidRPr="007F3763" w:rsidTr="002C2B0F">
        <w:tc>
          <w:tcPr>
            <w:tcW w:w="3227" w:type="dxa"/>
          </w:tcPr>
          <w:p w:rsidR="00E928FB" w:rsidRPr="007F3763" w:rsidRDefault="00E928FB" w:rsidP="002C2B0F">
            <w:pPr>
              <w:spacing w:line="355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 การเพิ่มประสิทธิภาพในการ คุ้มครองพยานและผู้แจ้งเบาะแส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Whistleblower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และเจ้าหน้าที่ใน กระบวนการปราบปรามการทุจริต</w:t>
            </w:r>
          </w:p>
        </w:tc>
        <w:tc>
          <w:tcPr>
            <w:tcW w:w="6095" w:type="dxa"/>
          </w:tcPr>
          <w:p w:rsidR="00E928FB" w:rsidRDefault="00E928FB" w:rsidP="002C2B0F">
            <w:pPr>
              <w:spacing w:line="35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๖.๑ การมีมาตรการในการคุ้มครองพยาน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Witness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และผู้ให้เบาะแส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Whistleblower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) ที่มีความน่าเชื่อถือและสร้างความมั่นใจแก่ผู้ถูกคุ้มครองได้ </w:t>
            </w:r>
          </w:p>
          <w:p w:rsidR="00E928FB" w:rsidRPr="007F3763" w:rsidRDefault="00E928FB" w:rsidP="002C2B0F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๖.๒ การมีมาตรการในการคุ้มครองเจ้าหน้าที่ผู้ปฏิบัติงานในกระบวนการ ปราบปรามการทุจริต</w:t>
            </w:r>
          </w:p>
          <w:p w:rsidR="00E928FB" w:rsidRPr="007F3763" w:rsidRDefault="00E928FB" w:rsidP="002C2B0F">
            <w:pPr>
              <w:spacing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๖.๓ การกำหนดรางวัลหรือสิ่งจงใจในการแจ้งเบาะแสในคดี</w:t>
            </w:r>
          </w:p>
        </w:tc>
      </w:tr>
      <w:tr w:rsidR="008E51E4" w:rsidRPr="004165C3" w:rsidTr="00A411BE">
        <w:tc>
          <w:tcPr>
            <w:tcW w:w="3227" w:type="dxa"/>
          </w:tcPr>
          <w:p w:rsidR="008E51E4" w:rsidRPr="007F3763" w:rsidRDefault="008E51E4" w:rsidP="00A411BE">
            <w:pPr>
              <w:spacing w:line="355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 พัฒนาสมรรถนะและ องค์ความรู้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งสห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วิทยาการของ เจ้าหน้าที่ในกระบวนการ ปราบปรามการทุจริต</w:t>
            </w:r>
          </w:p>
        </w:tc>
        <w:tc>
          <w:tcPr>
            <w:tcW w:w="6095" w:type="dxa"/>
          </w:tcPr>
          <w:p w:rsidR="008E51E4" w:rsidRPr="007F3763" w:rsidRDefault="008E51E4" w:rsidP="00A411BE">
            <w:pPr>
              <w:spacing w:line="350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๗.๑ การพัฒนาองค์ความรู้ ทักษะ และขีด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ความสามารถ รวมไปถึงความรู้ ใน</w:t>
            </w:r>
            <w:proofErr w:type="spellStart"/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งสห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วิทยาการให้แก่เจ้าหน้าที่ปราบปรามการทุจริต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Non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training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51E4" w:rsidRPr="007F3763" w:rsidRDefault="008E51E4" w:rsidP="00A411BE">
            <w:pPr>
              <w:spacing w:line="350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๗.๒ การพัฒนาเจ้าหน้าที่ปราบปรามการทุจริตให้มีความรู้ ทักษะ และขีดความสามารถที่เป็นมาตรฐานและเท่าทันต่อพลวัตของการทุจริต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Training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51E4" w:rsidRPr="007F3763" w:rsidRDefault="008E51E4" w:rsidP="007E26CE">
            <w:pPr>
              <w:spacing w:line="350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๗.๓ การแบ่งป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นความรู้ (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Knowledge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Sharing</w:t>
            </w:r>
            <w:proofErr w:type="spellEnd"/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และแลกเป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ลี่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ยน เจ้าหน้าที่ปราบปรามการทุจริต</w:t>
            </w:r>
          </w:p>
        </w:tc>
      </w:tr>
      <w:tr w:rsidR="008E51E4" w:rsidRPr="004165C3" w:rsidTr="00A411BE">
        <w:tc>
          <w:tcPr>
            <w:tcW w:w="3227" w:type="dxa"/>
          </w:tcPr>
          <w:p w:rsidR="008E51E4" w:rsidRPr="007F3763" w:rsidRDefault="008E51E4" w:rsidP="00A411BE">
            <w:pPr>
              <w:spacing w:line="355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๘. การเป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ดโปงผู้กระทำความผิดให้ สาธารณ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นรับทราบและตระหนัก ถึงโทษของการกระทำการทุจริต 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เมื่อคดีถึงที่สุด</w:t>
            </w:r>
          </w:p>
        </w:tc>
        <w:tc>
          <w:tcPr>
            <w:tcW w:w="6095" w:type="dxa"/>
          </w:tcPr>
          <w:p w:rsidR="008E51E4" w:rsidRPr="007F3763" w:rsidRDefault="008E51E4" w:rsidP="00A411BE">
            <w:pPr>
              <w:spacing w:line="350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ดโปงการทุจริตอย่างสร้างสรรค์และพัฒนา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องทาง ในการเผยแพร่เปิดโปงการทุจริตที่เข้าถึงการรับรู้ของสาธารณ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น อย่างกว้างขวาง</w:t>
            </w:r>
          </w:p>
        </w:tc>
      </w:tr>
      <w:tr w:rsidR="008E51E4" w:rsidRPr="004165C3" w:rsidTr="00A411BE">
        <w:tc>
          <w:tcPr>
            <w:tcW w:w="3227" w:type="dxa"/>
          </w:tcPr>
          <w:p w:rsidR="008E51E4" w:rsidRPr="007F3763" w:rsidRDefault="008E51E4" w:rsidP="00A411BE">
            <w:pPr>
              <w:spacing w:line="355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๙. การเพิ่มประสิทธิภาพในการ ดำเนินคดีทุจริตระหว่างประเทศ</w:t>
            </w:r>
          </w:p>
        </w:tc>
        <w:tc>
          <w:tcPr>
            <w:tcW w:w="6095" w:type="dxa"/>
          </w:tcPr>
          <w:p w:rsidR="008E51E4" w:rsidRPr="007F3763" w:rsidRDefault="008E51E4" w:rsidP="00A411BE">
            <w:pPr>
              <w:spacing w:line="350" w:lineRule="exact"/>
              <w:rPr>
                <w:rFonts w:ascii="TH SarabunIT๙" w:eastAsia="CordiaUPC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</w:pPr>
            <w:r w:rsidRPr="007F3763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- จัดให้มีทรัพยากรที่เหมาะสมเพื่อรองรับการเพิ่มขึ้นของปริมาณคดี ทุจริตระหว่างประเทศตามกรอบความร่วมมือทางเศรษฐกิจและสังคมที่ เปลี่ยนแปลงไป</w:t>
            </w:r>
          </w:p>
        </w:tc>
      </w:tr>
    </w:tbl>
    <w:p w:rsidR="00E928FB" w:rsidRDefault="00E928FB" w:rsidP="00170A73">
      <w:pPr>
        <w:pStyle w:val="Heading50"/>
        <w:keepNext/>
        <w:keepLines/>
        <w:shd w:val="clear" w:color="auto" w:fill="auto"/>
        <w:spacing w:before="141" w:after="119" w:line="403" w:lineRule="exact"/>
        <w:jc w:val="thaiDistribute"/>
        <w:rPr>
          <w:rFonts w:ascii="TH SarabunIT๙" w:hAnsi="TH SarabunIT๙" w:cs="TH SarabunIT๙"/>
        </w:rPr>
      </w:pPr>
    </w:p>
    <w:p w:rsidR="007F3763" w:rsidRPr="00E928FB" w:rsidRDefault="007F3763" w:rsidP="00170A73">
      <w:pPr>
        <w:pStyle w:val="Heading50"/>
        <w:keepNext/>
        <w:keepLines/>
        <w:shd w:val="clear" w:color="auto" w:fill="auto"/>
        <w:spacing w:before="141" w:after="119" w:line="403" w:lineRule="exact"/>
        <w:jc w:val="thaiDistribute"/>
        <w:rPr>
          <w:rFonts w:ascii="TH SarabunIT๙" w:hAnsi="TH SarabunIT๙" w:cs="TH SarabunIT๙"/>
          <w:cs/>
        </w:rPr>
      </w:pPr>
      <w:r w:rsidRPr="00E928FB">
        <w:rPr>
          <w:rFonts w:ascii="TH SarabunIT๙" w:hAnsi="TH SarabunIT๙" w:cs="TH SarabunIT๙"/>
          <w:cs/>
        </w:rPr>
        <w:t xml:space="preserve">ยุทธศาสตร์ที่ ๖ “ยกระดับคะแนนดัชนีการรับรู้การทุจริต </w:t>
      </w:r>
      <w:r w:rsidRPr="00E928FB">
        <w:rPr>
          <w:rFonts w:ascii="TH SarabunIT๙" w:hAnsi="TH SarabunIT๙" w:cs="TH SarabunIT๙"/>
          <w:lang w:bidi="en-US"/>
        </w:rPr>
        <w:t xml:space="preserve">(Corruption Perceptions Index </w:t>
      </w:r>
      <w:r w:rsidRPr="00E928FB">
        <w:rPr>
          <w:rFonts w:ascii="TH SarabunIT๙" w:hAnsi="TH SarabunIT๙" w:cs="TH SarabunIT๙"/>
          <w:cs/>
        </w:rPr>
        <w:t xml:space="preserve"> </w:t>
      </w:r>
      <w:r w:rsidRPr="00E928FB">
        <w:rPr>
          <w:rFonts w:ascii="TH SarabunIT๙" w:hAnsi="TH SarabunIT๙" w:cs="TH SarabunIT๙"/>
          <w:lang w:bidi="en-US"/>
        </w:rPr>
        <w:t xml:space="preserve">CPI) </w:t>
      </w:r>
      <w:r w:rsidRPr="00E928FB">
        <w:rPr>
          <w:rFonts w:ascii="TH SarabunIT๙" w:hAnsi="TH SarabunIT๙" w:cs="TH SarabunIT๙"/>
          <w:cs/>
        </w:rPr>
        <w:t>ของประเทศไทย”</w:t>
      </w:r>
    </w:p>
    <w:p w:rsidR="006F2B3E" w:rsidRDefault="007F3763" w:rsidP="006F2B3E">
      <w:pPr>
        <w:spacing w:after="0" w:line="355" w:lineRule="exact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57B8F">
        <w:rPr>
          <w:rFonts w:ascii="TH SarabunIT๙" w:hAnsi="TH SarabunIT๙" w:cs="TH SarabunIT๙"/>
          <w:sz w:val="32"/>
          <w:szCs w:val="32"/>
          <w:cs/>
        </w:rPr>
        <w:t xml:space="preserve">เป็นการกำหนดยุทธศาสตร์ที่มุ่งเน้นการยกระดับมาตรฐานด้านความโปร่งใสและการจัดการ </w:t>
      </w:r>
    </w:p>
    <w:p w:rsidR="007F3763" w:rsidRDefault="007F3763" w:rsidP="006F2B3E">
      <w:pPr>
        <w:spacing w:after="0" w:line="355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C57B8F">
        <w:rPr>
          <w:rFonts w:ascii="TH SarabunIT๙" w:hAnsi="TH SarabunIT๙" w:cs="TH SarabunIT๙"/>
          <w:sz w:val="32"/>
          <w:szCs w:val="32"/>
          <w:cs/>
        </w:rPr>
        <w:t>การยกระดับค่าดัชนีการรับรู้การทุจริตของประเทศไทย โดยการศึกษาวิเคราะห์ประเด็นการประเมินและ 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 การทำงาน รวมไปถึงการบูร</w:t>
      </w:r>
      <w:proofErr w:type="spellStart"/>
      <w:r w:rsidRPr="00C57B8F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C57B8F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</w:t>
      </w:r>
      <w:r w:rsidR="00C57B8F">
        <w:rPr>
          <w:rFonts w:ascii="TH SarabunIT๙" w:hAnsi="TH SarabunIT๙" w:cs="TH SarabunIT๙" w:hint="cs"/>
          <w:sz w:val="32"/>
          <w:szCs w:val="32"/>
          <w:cs/>
        </w:rPr>
        <w:t>ชน</w:t>
      </w:r>
      <w:r w:rsidRPr="00C57B8F">
        <w:rPr>
          <w:rFonts w:ascii="TH SarabunIT๙" w:hAnsi="TH SarabunIT๙" w:cs="TH SarabunIT๙"/>
          <w:sz w:val="32"/>
          <w:szCs w:val="32"/>
          <w:cs/>
        </w:rPr>
        <w:t xml:space="preserve"> และต่างประเทศโดยมีกลยุทธ์การดำเนินงาน ได้แก่</w:t>
      </w: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FB" w:rsidRDefault="00E928FB" w:rsidP="007864EE">
      <w:pPr>
        <w:spacing w:after="0" w:line="355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B1E" w:rsidRPr="00C57B8F" w:rsidRDefault="00897B1E" w:rsidP="00170A73">
      <w:pPr>
        <w:spacing w:after="0" w:line="355" w:lineRule="exact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5880"/>
      </w:tblGrid>
      <w:tr w:rsidR="00F35E8E" w:rsidRPr="00C57B8F" w:rsidTr="007F3763">
        <w:trPr>
          <w:trHeight w:hRule="exact" w:val="3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E8E" w:rsidRPr="004165C3" w:rsidRDefault="00F35E8E" w:rsidP="00AD3CF6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E8E" w:rsidRPr="004165C3" w:rsidRDefault="00F35E8E" w:rsidP="00AD3CF6">
            <w:pPr>
              <w:spacing w:after="0" w:line="374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5C3">
              <w:rPr>
                <w:rStyle w:val="Bodytext2Bold"/>
                <w:rFonts w:ascii="TH SarabunIT๙" w:hAnsi="TH SarabunIT๙" w:cs="TH SarabunIT๙"/>
                <w:sz w:val="32"/>
                <w:szCs w:val="32"/>
                <w:cs/>
              </w:rPr>
              <w:t>แนวทางตามกลยุทธ์</w:t>
            </w:r>
          </w:p>
        </w:tc>
      </w:tr>
      <w:tr w:rsidR="00F35E8E" w:rsidRPr="00C57B8F" w:rsidTr="007F3763">
        <w:trPr>
          <w:trHeight w:hRule="exact" w:val="24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E8E" w:rsidRPr="00C57B8F" w:rsidRDefault="00F35E8E" w:rsidP="007F376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๑. 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ศึกษา และกำกับติด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ตาม การยกระดับดัชนีการรับรู้การ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ทุจริต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Corruption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Perceptions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Index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ของประเทศไทย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E8E" w:rsidRDefault="00F35E8E" w:rsidP="00170A73">
            <w:pPr>
              <w:spacing w:after="0" w:line="35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๑.๑ ศึกษา วิเคราะห์ประเด็นการประเมินและวิธีการสำรวจตาม แต่ละแหล่งข้อมูลที่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สำหรับการ</w:t>
            </w:r>
            <w:r w:rsidR="007E26CE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จัดอันดับดั</w:t>
            </w:r>
            <w:r w:rsidR="007E26CE"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ชนี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การรับรู้การทุจริต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F35E8E" w:rsidRPr="00C57B8F" w:rsidRDefault="00F35E8E" w:rsidP="00170A7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๑.๒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การหน่วยงานที่เกี่ยวข้องเพื่อยกระดับดั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ชนี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การรับรู้ การทุจริตของประเทศ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35E8E" w:rsidRPr="00C57B8F" w:rsidRDefault="00F35E8E" w:rsidP="00170A7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๓ เร่งรัด และกำกับ ติดตามการดำเนินการยกระดับดัชนีการรับรู้ การทุจริตของประเทศ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35E8E" w:rsidRPr="00C57B8F" w:rsidRDefault="00F35E8E" w:rsidP="00170A7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Headerorfooter18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๔ การจัดการการรับรู้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Perceptions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35E8E" w:rsidRPr="00C57B8F" w:rsidTr="007F3763">
        <w:trPr>
          <w:trHeight w:hRule="exact" w:val="17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E8E" w:rsidRPr="00C57B8F" w:rsidRDefault="00F35E8E" w:rsidP="00C57B8F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าหมายยุทธศาสตร์ชาติ ว่าด้วยการป้องกันและปราบปราม การทุจริตเพื่อยกระดับดั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>ชนี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การรับรู้ การทุจริต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Corruption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Perceptions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Index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) ของประเทศไทย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E8E" w:rsidRDefault="00F35E8E" w:rsidP="00170A73">
            <w:pPr>
              <w:spacing w:after="0" w:line="35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๒.๑ วิเคราะห์และเชื่อมโยงเป้าหมายยุทธศาสตร์ชาติว่าด้วย การป้องกันและปราบปรามการทุจริต ระยะที่ ๓</w:t>
            </w:r>
            <w:r>
              <w:rPr>
                <w:rStyle w:val="Bodytext20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 (ยุทธศาสตร์ที่ </w:t>
            </w:r>
          </w:p>
          <w:p w:rsidR="00F35E8E" w:rsidRDefault="00F35E8E" w:rsidP="00170A73">
            <w:pPr>
              <w:spacing w:after="0" w:line="350" w:lineRule="exact"/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๑ - ยุทธศาสตร์ท</w:t>
            </w:r>
            <w:r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ี่ ๕) เพื่อยกระดับดัชนี</w:t>
            </w: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การรับรู้การทุจริต (</w:t>
            </w:r>
            <w:proofErr w:type="spellStart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CPI</w:t>
            </w:r>
            <w:proofErr w:type="spellEnd"/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F35E8E" w:rsidRPr="00C57B8F" w:rsidRDefault="00F35E8E" w:rsidP="00170A7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ของประเทศ</w:t>
            </w:r>
          </w:p>
          <w:p w:rsidR="00F35E8E" w:rsidRPr="00C57B8F" w:rsidRDefault="00F35E8E" w:rsidP="00170A73">
            <w:pPr>
              <w:spacing w:after="0" w:line="35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B8F">
              <w:rPr>
                <w:rStyle w:val="Bodytext20"/>
                <w:rFonts w:ascii="TH SarabunIT๙" w:hAnsi="TH SarabunIT๙" w:cs="TH SarabunIT๙"/>
                <w:sz w:val="32"/>
                <w:szCs w:val="32"/>
                <w:cs/>
              </w:rPr>
              <w:t>๒.๒ กำกับ ติดตาม และประเมินผลการดำเนินการตามยุทธศาสตร์</w:t>
            </w:r>
          </w:p>
        </w:tc>
      </w:tr>
    </w:tbl>
    <w:p w:rsidR="00F35E8E" w:rsidRPr="002C2B0F" w:rsidRDefault="00F35E8E" w:rsidP="004165C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2B0F" w:rsidRPr="002C2B0F" w:rsidRDefault="009246CB" w:rsidP="002C2B0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A7395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2C2B0F" w:rsidRPr="002C2B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นโยบายรัฐบาล พลเอก ประยุทธ์ จันทร์โอชา </w:t>
      </w:r>
    </w:p>
    <w:p w:rsidR="002C2B0F" w:rsidRPr="002C2B0F" w:rsidRDefault="002C2B0F" w:rsidP="002C2B0F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hint="cs"/>
          <w:sz w:val="36"/>
          <w:szCs w:val="36"/>
          <w:cs/>
        </w:rPr>
        <w:tab/>
      </w:r>
      <w:r w:rsidRPr="002C2B0F">
        <w:rPr>
          <w:rFonts w:hint="cs"/>
          <w:sz w:val="36"/>
          <w:szCs w:val="36"/>
          <w:cs/>
        </w:rPr>
        <w:tab/>
      </w:r>
      <w:r w:rsidR="006F2B3E">
        <w:rPr>
          <w:rFonts w:hint="cs"/>
          <w:sz w:val="36"/>
          <w:szCs w:val="36"/>
          <w:cs/>
        </w:rPr>
        <w:tab/>
      </w:r>
      <w:r w:rsidRPr="002C2B0F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2C2B0F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C2B0F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2C2B0F">
        <w:rPr>
          <w:rFonts w:ascii="TH SarabunIT๙" w:hAnsi="TH SarabunIT๙" w:cs="TH SarabunIT๙"/>
          <w:sz w:val="32"/>
          <w:szCs w:val="32"/>
        </w:rPr>
        <w:t xml:space="preserve"> 11 </w:t>
      </w:r>
      <w:r w:rsidRPr="002C2B0F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โดยด้านที่เกี่ยวข้องการส่งเสริมและพัฒนาคุณธรรม จริยธรรมของบุคคล คือ นโยบายข้อที่ ๑๐ สรุปได้ดังนี้</w:t>
      </w:r>
    </w:p>
    <w:p w:rsidR="002C2B0F" w:rsidRPr="002C2B0F" w:rsidRDefault="002C2B0F" w:rsidP="00A7395C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2C2B0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C2B0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</w:t>
      </w:r>
      <w:proofErr w:type="spellStart"/>
      <w:r w:rsidRPr="002C2B0F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C2B0F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2C2B0F" w:rsidRPr="002C2B0F" w:rsidRDefault="002C2B0F" w:rsidP="002C2B0F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Pr="002C2B0F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เนินการของภาคธุรกิจเพิ่มศักยภาพในการแข่งขันกับนานาประเทศการรักษาบุคลากร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2C2B0F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2C2B0F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ระสิทธิภาพไว้ในระบบราชการโดยจะด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เนินการได้ในระยะแรกกระจายอ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B0F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บริหารสาธารณะได้รวดเร็วทั้งจะวางมาตรการทางกฎหมายมิให้เจ้าหน้าที่หลีกเลี่ยงประวิงเวลาหรือใช้อ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หรือสร้างความเสียหายแก่ประชาชนโดยเฉพาะนักลงทุนในระยะเฉพาะหน้าจะเน้นการปรับปรุงหน่วยงานให้บริการด้านการท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ธุรกิจการลงทุนและด้านบริการสาธารณะในชีวิตประจ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คัญ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และส่งเสริมให้มีการน</w:t>
      </w:r>
      <w:r w:rsidR="00A971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ระบบพิทักษ์คุณธรรมมาใช้ใน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2C2B0F"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C2B0F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เป็นเรื่องที่ต้องแทรกอยู่ในการปฏิรูปทุกด้านทั้งจะเร่งรัดการด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การทุจริตทั้งในด้านวินัยและคดีรวมทั้ง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</w:t>
      </w:r>
      <w:r w:rsidRPr="002C2B0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กรณีศึกษาที่เคยเป็นปัญหาเช่นการจัดซื้อจัดจ้างกา</w:t>
      </w:r>
      <w:r w:rsidRPr="002C2B0F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ร่วมทุนการใช้จ่ายเงิ</w:t>
      </w:r>
      <w:r w:rsidRPr="002C2B0F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ภาครัฐการปฏิบัติโดยมิชอบซึ่งได้มีค</w:t>
      </w:r>
      <w:r w:rsidRPr="002C2B0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C2B0F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2C2B0F" w:rsidRDefault="002C2B0F" w:rsidP="002C2B0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2C2B0F" w:rsidRDefault="002C2B0F" w:rsidP="002C2B0F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A7395C" w:rsidRDefault="002C2B0F" w:rsidP="00A7395C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ab/>
      </w:r>
    </w:p>
    <w:p w:rsidR="002C2B0F" w:rsidRPr="002C2B0F" w:rsidRDefault="009246CB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A7395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2C2B0F" w:rsidRPr="002C2B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2C2B0F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C2B0F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2C2B0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B0F">
        <w:rPr>
          <w:rFonts w:ascii="TH SarabunIT๙" w:hAnsi="TH SarabunIT๙" w:cs="TH SarabunIT๙" w:hint="cs"/>
          <w:sz w:val="32"/>
          <w:szCs w:val="32"/>
          <w:cs/>
        </w:rPr>
        <w:tab/>
      </w:r>
      <w:r w:rsidR="00EA5A1E">
        <w:rPr>
          <w:rFonts w:ascii="TH SarabunIT๙" w:hAnsi="TH SarabunIT๙" w:cs="TH SarabunIT๙" w:hint="cs"/>
          <w:sz w:val="32"/>
          <w:szCs w:val="32"/>
          <w:cs/>
        </w:rPr>
        <w:tab/>
      </w:r>
      <w:r w:rsidR="006F2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</w:t>
      </w:r>
      <w:r w:rsidR="00A97138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C2B0F">
        <w:rPr>
          <w:rFonts w:ascii="TH SarabunIT๙" w:hAnsi="TH SarabunIT๙" w:cs="TH SarabunIT๙" w:hint="cs"/>
          <w:sz w:val="32"/>
          <w:szCs w:val="32"/>
          <w:cs/>
        </w:rPr>
        <w:t>รายผลการปฏิบัติพร้อมทั้งเสนอความเห็นให้คณะรักษาความสงบแห่งชาติทราบและพิจารณาอย่างต่อเนื่อง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2C2B0F" w:rsidRPr="002C2B0F" w:rsidRDefault="002C2B0F" w:rsidP="002C2B0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B0F" w:rsidRPr="002C2B0F" w:rsidRDefault="002C2B0F" w:rsidP="002C2B0F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2B0F" w:rsidRPr="007F3763" w:rsidRDefault="002C2B0F" w:rsidP="004165C3">
      <w:pPr>
        <w:spacing w:after="0"/>
        <w:rPr>
          <w:rFonts w:ascii="TH SarabunIT๙" w:hAnsi="TH SarabunIT๙" w:cs="TH SarabunIT๙"/>
          <w:sz w:val="32"/>
          <w:szCs w:val="32"/>
        </w:rPr>
        <w:sectPr w:rsidR="002C2B0F" w:rsidRPr="007F3763" w:rsidSect="00C3755E">
          <w:headerReference w:type="even" r:id="rId9"/>
          <w:headerReference w:type="default" r:id="rId10"/>
          <w:footerReference w:type="default" r:id="rId11"/>
          <w:pgSz w:w="11900" w:h="16840"/>
          <w:pgMar w:top="1134" w:right="1247" w:bottom="851" w:left="1418" w:header="0" w:footer="6" w:gutter="0"/>
          <w:pgNumType w:fmt="thaiNumbers"/>
          <w:cols w:space="720"/>
          <w:noEndnote/>
          <w:titlePg/>
          <w:docGrid w:linePitch="360"/>
        </w:sectPr>
      </w:pPr>
    </w:p>
    <w:p w:rsidR="00A7395C" w:rsidRDefault="00A97138" w:rsidP="00A97138">
      <w:pPr>
        <w:pStyle w:val="Heading50"/>
        <w:keepNext/>
        <w:keepLines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</w:rPr>
      </w:pPr>
      <w:bookmarkStart w:id="4" w:name="bookmark10"/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="00A7395C">
        <w:rPr>
          <w:rFonts w:ascii="TH SarabunIT๙" w:hAnsi="TH SarabunIT๙" w:cs="TH SarabunIT๙" w:hint="cs"/>
          <w:cs/>
        </w:rPr>
        <w:t xml:space="preserve">บทที่ 3  </w:t>
      </w:r>
    </w:p>
    <w:p w:rsidR="009246CB" w:rsidRDefault="009246CB" w:rsidP="009246CB">
      <w:pPr>
        <w:pStyle w:val="Heading50"/>
        <w:keepNext/>
        <w:keepLines/>
        <w:shd w:val="clear" w:color="auto" w:fill="auto"/>
        <w:spacing w:before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ขั้นตอนการจัดทำแผนปฏิบัติการป้องกันการทุจริต</w:t>
      </w:r>
    </w:p>
    <w:p w:rsidR="006F2B3E" w:rsidRDefault="006F2B3E" w:rsidP="006F2B3E">
      <w:pPr>
        <w:pStyle w:val="Heading50"/>
        <w:keepNext/>
        <w:keepLines/>
        <w:shd w:val="clear" w:color="auto" w:fill="auto"/>
        <w:spacing w:before="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เพื่อประเมินความเสี่ยงการทุจริต</w:t>
      </w:r>
    </w:p>
    <w:p w:rsidR="009246CB" w:rsidRDefault="009246CB" w:rsidP="009246CB">
      <w:pPr>
        <w:pStyle w:val="Heading50"/>
        <w:keepNext/>
        <w:keepLines/>
        <w:shd w:val="clear" w:color="auto" w:fill="auto"/>
        <w:spacing w:before="0" w:line="240" w:lineRule="auto"/>
        <w:ind w:left="720" w:firstLine="720"/>
        <w:jc w:val="thaiDistribute"/>
        <w:rPr>
          <w:rFonts w:ascii="TH SarabunIT๙" w:hAnsi="TH SarabunIT๙" w:cs="TH SarabunIT๙"/>
          <w:cs/>
        </w:rPr>
      </w:pPr>
    </w:p>
    <w:p w:rsidR="008E51E4" w:rsidRPr="00891596" w:rsidRDefault="00A7395C" w:rsidP="00A411BE">
      <w:pPr>
        <w:pStyle w:val="Heading50"/>
        <w:keepNext/>
        <w:keepLines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8E51E4" w:rsidRPr="00891596">
        <w:rPr>
          <w:rFonts w:ascii="TH SarabunIT๙" w:hAnsi="TH SarabunIT๙" w:cs="TH SarabunIT๙" w:hint="cs"/>
          <w:cs/>
        </w:rPr>
        <w:t>การวิเคราะห์จุดแข็ง จุดอ่อน โอกาส อุปสรรคของ</w:t>
      </w:r>
      <w:r w:rsidR="00EA5A1E">
        <w:rPr>
          <w:rFonts w:ascii="TH SarabunIT๙" w:hAnsi="TH SarabunIT๙" w:cs="TH SarabunIT๙" w:hint="cs"/>
          <w:cs/>
        </w:rPr>
        <w:t>เทศบาลตำบลพอกน้อย</w:t>
      </w:r>
    </w:p>
    <w:p w:rsidR="007517FE" w:rsidRDefault="007517FE" w:rsidP="00A411BE">
      <w:pPr>
        <w:pStyle w:val="Heading50"/>
        <w:keepNext/>
        <w:keepLines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501"/>
        <w:gridCol w:w="4502"/>
      </w:tblGrid>
      <w:tr w:rsidR="00A411BE" w:rsidRPr="00D403BD" w:rsidTr="00A411BE">
        <w:tc>
          <w:tcPr>
            <w:tcW w:w="4501" w:type="dxa"/>
          </w:tcPr>
          <w:p w:rsidR="00A411BE" w:rsidRPr="00D403BD" w:rsidRDefault="00D403BD" w:rsidP="00D403BD">
            <w:pPr>
              <w:pStyle w:val="Heading50"/>
              <w:keepNext/>
              <w:keepLines/>
              <w:shd w:val="clear" w:color="auto" w:fill="auto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 (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Strengths)</w:t>
            </w:r>
          </w:p>
        </w:tc>
        <w:tc>
          <w:tcPr>
            <w:tcW w:w="4502" w:type="dxa"/>
          </w:tcPr>
          <w:p w:rsidR="00A411BE" w:rsidRPr="00D403BD" w:rsidRDefault="00D403BD" w:rsidP="00D403BD">
            <w:pPr>
              <w:pStyle w:val="Heading50"/>
              <w:keepNext/>
              <w:keepLines/>
              <w:shd w:val="clear" w:color="auto" w:fill="auto"/>
              <w:spacing w:before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จุดอ่อน 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Weaknesses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)</w:t>
            </w:r>
          </w:p>
        </w:tc>
      </w:tr>
      <w:tr w:rsidR="00A411BE" w:rsidRPr="00D403BD" w:rsidTr="00A411BE">
        <w:tc>
          <w:tcPr>
            <w:tcW w:w="4501" w:type="dxa"/>
          </w:tcPr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1.ผู้บริหารให้ความสำคัญการทำงานเชิงรุกในการป้องกันและปราบปรามการทุจริต</w:t>
            </w:r>
          </w:p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2.หน่วยงานให้การสนับสนุนการพัฒนาบุคลากรอย่างต่อเนื่อง</w:t>
            </w:r>
          </w:p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3.หน่วยงานมีระบบเสริมสร้างแรงจูงใจในการสนับสนุนการทำงาน</w:t>
            </w:r>
          </w:p>
          <w:p w:rsidR="00A411BE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4.บุคลากรมีความมุ่งมั่น ปฏิบัติงานด้วยความซื่อสัตย์ สุจริต มีค่านิยมร่วมกัน มีคุณธรรม จริยธรรมตามหลัก</w:t>
            </w:r>
            <w:proofErr w:type="spellStart"/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ธรรมาภิ</w:t>
            </w:r>
            <w:proofErr w:type="spellEnd"/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บาล</w:t>
            </w:r>
          </w:p>
          <w:p w:rsidR="007517FE" w:rsidRPr="00D403BD" w:rsidRDefault="007517F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02" w:type="dxa"/>
          </w:tcPr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การจัดสรรโครงสร้างอัตรากำลังในหน่วยงานยังไม่สอดคล้องกับนโยบายและภารกิจองค์กร/ขนาดพื้นที่รับผิดชอบ</w:t>
            </w:r>
          </w:p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403B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2.</w:t>
            </w: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ทรัพยากรไม่เพียงพอต่อการปฏิบัติงาน(อุปกรณ์ งบประมาณ)</w:t>
            </w:r>
          </w:p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3.ขาดมาตรฐานในการฝึกอบรม การพัฒนาบุคลากร/การฝึกอบรม</w:t>
            </w:r>
          </w:p>
          <w:p w:rsidR="00A411BE" w:rsidRPr="00D403BD" w:rsidRDefault="00A411BE" w:rsidP="00A411BE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4.ขาดการพัฒนาการบริหารจัดการความรู้อย่างเป็นระบบ(</w:t>
            </w:r>
            <w:r w:rsidRPr="00D403B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KM</w:t>
            </w: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 w:rsidR="00A411BE" w:rsidRPr="00D403BD" w:rsidTr="00A411BE">
        <w:tc>
          <w:tcPr>
            <w:tcW w:w="4501" w:type="dxa"/>
          </w:tcPr>
          <w:p w:rsidR="00A411BE" w:rsidRPr="00D403BD" w:rsidRDefault="00A411BE" w:rsidP="00D403BD">
            <w:pPr>
              <w:pStyle w:val="Heading50"/>
              <w:keepNext/>
              <w:keepLines/>
              <w:shd w:val="clear" w:color="auto" w:fill="auto"/>
              <w:spacing w:before="0"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40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โอกาส 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Opportunities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)</w:t>
            </w:r>
          </w:p>
        </w:tc>
        <w:tc>
          <w:tcPr>
            <w:tcW w:w="4502" w:type="dxa"/>
          </w:tcPr>
          <w:p w:rsidR="00A411BE" w:rsidRPr="00D403BD" w:rsidRDefault="00A411BE" w:rsidP="00D403BD">
            <w:pPr>
              <w:pStyle w:val="Heading50"/>
              <w:keepNext/>
              <w:keepLines/>
              <w:shd w:val="clear" w:color="auto" w:fill="auto"/>
              <w:spacing w:before="0"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40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อุปสรรค 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(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  <w:t>Threats</w:t>
            </w:r>
            <w:r w:rsidRPr="00D403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)</w:t>
            </w:r>
          </w:p>
        </w:tc>
      </w:tr>
      <w:tr w:rsidR="00D403BD" w:rsidRPr="00D403BD" w:rsidTr="00A411BE">
        <w:tc>
          <w:tcPr>
            <w:tcW w:w="4501" w:type="dxa"/>
          </w:tcPr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1.</w:t>
            </w: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รัฐบาลมีนโยบายและทิศทางต่อการแก้ไขปัญหาการทุจริตอย่างชัดเจน</w:t>
            </w:r>
          </w:p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2.มีภาคเครือข่ายภาครัฐและภาคประชาสังคมที่เอื้อต่อการป้องกันและปราบปรามการทุจริต</w:t>
            </w:r>
          </w:p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403B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3.</w:t>
            </w: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ีหน่วยงานภาครัฐที่มีหน้าที่ในการตรวจสอบการดำเนินงานองค์กรปกครองส่วนท้องถิ่นในระดับจังหวัดลดการทุจริตคอรัปชั่นในองค์กร</w:t>
            </w:r>
          </w:p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02" w:type="dxa"/>
          </w:tcPr>
          <w:p w:rsidR="00FB5ADA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1.ความจำกัดของงบประมาณที่ได้รับจัดสรร</w:t>
            </w:r>
          </w:p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ไม่สอดคล้องกับภาระงาน</w:t>
            </w:r>
          </w:p>
          <w:p w:rsidR="00D403BD" w:rsidRP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2.มีอิทธิพลการเมือง มีระบบอุปถัมภ์เข้ามาแทรกแซงการทำงานทำให้เกิดการทำงานไม่มีประสิทธิภาพและอิทธิพลของท้องถิ่นและการเมืองที่ส่งผลต่อประสิทธิภาพในการปฏิบัติงาน</w:t>
            </w:r>
          </w:p>
          <w:p w:rsidR="00D403BD" w:rsidRDefault="00D403BD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403B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3.</w:t>
            </w:r>
            <w:r w:rsidRPr="00D403B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ระเบียบกฎหมายมีการเปลี่ยนแปลงทำให้การปฏิบัติงานเอื้อต่อการทุจริตภาครัฐยิ่งขึ้น</w:t>
            </w:r>
          </w:p>
          <w:p w:rsidR="007517FE" w:rsidRPr="00D403BD" w:rsidRDefault="007517FE" w:rsidP="003D29F7">
            <w:pPr>
              <w:pStyle w:val="Heading50"/>
              <w:keepNext/>
              <w:keepLines/>
              <w:shd w:val="clear" w:color="auto" w:fill="auto"/>
              <w:spacing w:before="0" w:line="240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411BE" w:rsidRDefault="00A411BE" w:rsidP="00A411BE">
      <w:pPr>
        <w:pStyle w:val="Heading50"/>
        <w:keepNext/>
        <w:keepLines/>
        <w:shd w:val="clear" w:color="auto" w:fill="auto"/>
        <w:spacing w:before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7FE" w:rsidRDefault="007517FE" w:rsidP="007517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763" w:rsidRPr="000F6CEC" w:rsidRDefault="00A7395C" w:rsidP="00DA079D">
      <w:pPr>
        <w:pStyle w:val="Heading50"/>
        <w:keepNext/>
        <w:keepLines/>
        <w:shd w:val="clear" w:color="auto" w:fill="auto"/>
        <w:spacing w:before="141" w:after="119" w:line="403" w:lineRule="exact"/>
        <w:jc w:val="thaiDistribute"/>
        <w:rPr>
          <w:rFonts w:ascii="TH SarabunIT๙" w:hAnsi="TH SarabunIT๙" w:cs="TH SarabunIT๙"/>
        </w:rPr>
      </w:pPr>
      <w:r w:rsidRPr="000F6CEC">
        <w:rPr>
          <w:rFonts w:ascii="TH SarabunIT๙" w:hAnsi="TH SarabunIT๙" w:cs="TH SarabunIT๙" w:hint="cs"/>
          <w:cs/>
        </w:rPr>
        <w:t xml:space="preserve">2. </w:t>
      </w:r>
      <w:r w:rsidR="00DA079D" w:rsidRPr="000F6CEC">
        <w:rPr>
          <w:rFonts w:ascii="TH SarabunIT๙" w:hAnsi="TH SarabunIT๙" w:cs="TH SarabunIT๙" w:hint="cs"/>
          <w:cs/>
        </w:rPr>
        <w:t>ข้อมูลวิเคราะห์ความเสี่ยง</w:t>
      </w:r>
      <w:r w:rsidR="00891596" w:rsidRPr="000F6CEC">
        <w:rPr>
          <w:rFonts w:ascii="TH SarabunIT๙" w:hAnsi="TH SarabunIT๙" w:cs="TH SarabunIT๙" w:hint="cs"/>
          <w:cs/>
        </w:rPr>
        <w:t>ใน</w:t>
      </w:r>
      <w:r w:rsidR="00DA079D" w:rsidRPr="000F6CEC">
        <w:rPr>
          <w:rFonts w:ascii="TH SarabunIT๙" w:hAnsi="TH SarabunIT๙" w:cs="TH SarabunIT๙" w:hint="cs"/>
          <w:cs/>
        </w:rPr>
        <w:t>การ</w:t>
      </w:r>
      <w:r w:rsidR="00891596" w:rsidRPr="000F6CEC">
        <w:rPr>
          <w:rFonts w:ascii="TH SarabunIT๙" w:hAnsi="TH SarabunIT๙" w:cs="TH SarabunIT๙" w:hint="cs"/>
          <w:cs/>
        </w:rPr>
        <w:t>เกิดการ</w:t>
      </w:r>
      <w:r w:rsidR="00DA079D" w:rsidRPr="000F6CEC">
        <w:rPr>
          <w:rFonts w:ascii="TH SarabunIT๙" w:hAnsi="TH SarabunIT๙" w:cs="TH SarabunIT๙" w:hint="cs"/>
          <w:cs/>
        </w:rPr>
        <w:t>ทุจริต</w:t>
      </w:r>
      <w:r w:rsidR="00891596" w:rsidRPr="000F6CEC">
        <w:rPr>
          <w:rFonts w:ascii="TH SarabunIT๙" w:hAnsi="TH SarabunIT๙" w:cs="TH SarabunIT๙" w:hint="cs"/>
          <w:cs/>
        </w:rPr>
        <w:t>ในองค์กร</w:t>
      </w:r>
    </w:p>
    <w:tbl>
      <w:tblPr>
        <w:tblStyle w:val="a3"/>
        <w:tblW w:w="9323" w:type="dxa"/>
        <w:tblLayout w:type="fixed"/>
        <w:tblLook w:val="04A0"/>
      </w:tblPr>
      <w:tblGrid>
        <w:gridCol w:w="1809"/>
        <w:gridCol w:w="1985"/>
        <w:gridCol w:w="2410"/>
        <w:gridCol w:w="992"/>
        <w:gridCol w:w="993"/>
        <w:gridCol w:w="1134"/>
      </w:tblGrid>
      <w:tr w:rsidR="00DA079D" w:rsidRPr="00D57E12" w:rsidTr="007517FE">
        <w:tc>
          <w:tcPr>
            <w:tcW w:w="1809" w:type="dxa"/>
          </w:tcPr>
          <w:p w:rsidR="007517FE" w:rsidRDefault="00B63C46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:rsidR="00DA079D" w:rsidRPr="00D57E12" w:rsidRDefault="00B63C46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5" w:type="dxa"/>
          </w:tcPr>
          <w:p w:rsidR="00DA079D" w:rsidRPr="00D57E12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410" w:type="dxa"/>
          </w:tcPr>
          <w:p w:rsidR="00DA079D" w:rsidRPr="00D57E12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รายละเอียดความสูญเสีย/ผลกระทบที่เกิดขึ้น</w:t>
            </w:r>
          </w:p>
        </w:tc>
        <w:tc>
          <w:tcPr>
            <w:tcW w:w="992" w:type="dxa"/>
          </w:tcPr>
          <w:p w:rsidR="007517FE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</w:t>
            </w:r>
          </w:p>
          <w:p w:rsidR="00DA079D" w:rsidRPr="00D57E12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993" w:type="dxa"/>
          </w:tcPr>
          <w:p w:rsidR="007517FE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  <w:p w:rsidR="00DA079D" w:rsidRPr="00D57E12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</w:t>
            </w:r>
          </w:p>
        </w:tc>
        <w:tc>
          <w:tcPr>
            <w:tcW w:w="1134" w:type="dxa"/>
          </w:tcPr>
          <w:p w:rsidR="00DA079D" w:rsidRPr="00D57E12" w:rsidRDefault="00DA079D" w:rsidP="00B63C46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DA079D" w:rsidRPr="00D57E12" w:rsidTr="007517FE">
        <w:tc>
          <w:tcPr>
            <w:tcW w:w="1809" w:type="dxa"/>
          </w:tcPr>
          <w:p w:rsidR="00DA079D" w:rsidRPr="00D57E12" w:rsidRDefault="00B63C46" w:rsidP="007517FE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1.ความเสี่ยงด้าน </w:t>
            </w:r>
            <w:proofErr w:type="spellStart"/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ธรรมาภิ</w:t>
            </w:r>
            <w:proofErr w:type="spellEnd"/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บาล</w:t>
            </w:r>
          </w:p>
        </w:tc>
        <w:tc>
          <w:tcPr>
            <w:tcW w:w="1985" w:type="dxa"/>
          </w:tcPr>
          <w:p w:rsidR="00F35E8E" w:rsidRPr="00D57E12" w:rsidRDefault="00C743FC" w:rsidP="006B4259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1.เกิดปัญหาคอร์รัปชั่นในหน้าที่</w:t>
            </w:r>
            <w:r w:rsidR="00F35E8E"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และภายในองค์กร</w:t>
            </w:r>
          </w:p>
        </w:tc>
        <w:tc>
          <w:tcPr>
            <w:tcW w:w="2410" w:type="dxa"/>
          </w:tcPr>
          <w:p w:rsidR="00DA079D" w:rsidRPr="00D57E12" w:rsidRDefault="00F35E8E" w:rsidP="00F35E8E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1.1 </w:t>
            </w: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ไม่มีระบบควบคุมการทำงานที่อาจก่อให้เกิดผลกระทบทางลบจากการปฏิบัติราชการที่ไม่ชัดเจน</w:t>
            </w:r>
          </w:p>
          <w:p w:rsidR="00F35E8E" w:rsidRPr="00D57E12" w:rsidRDefault="00F35E8E" w:rsidP="000F6CEC">
            <w:pPr>
              <w:pStyle w:val="Heading50"/>
              <w:keepNext/>
              <w:keepLines/>
              <w:shd w:val="clear" w:color="auto" w:fill="auto"/>
              <w:spacing w:before="0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1.2 </w:t>
            </w:r>
            <w:r w:rsidR="000F6CEC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เกิดความไม่โปร่งใสในการบริหารงานบุคคลให้เป็นไปตามหลักคุณธรรม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</w:tc>
        <w:tc>
          <w:tcPr>
            <w:tcW w:w="992" w:type="dxa"/>
          </w:tcPr>
          <w:p w:rsidR="00DA079D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2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:rsidR="00DA079D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2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A079D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A2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3B56A7" w:rsidRPr="00D57E12" w:rsidTr="007517FE">
        <w:tc>
          <w:tcPr>
            <w:tcW w:w="1809" w:type="dxa"/>
          </w:tcPr>
          <w:p w:rsidR="003B56A7" w:rsidRPr="00D57E12" w:rsidRDefault="003B56A7" w:rsidP="00C743FC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2.ด้านการป้องกันและปราบปรามการทุจริต</w:t>
            </w:r>
          </w:p>
        </w:tc>
        <w:tc>
          <w:tcPr>
            <w:tcW w:w="1985" w:type="dxa"/>
          </w:tcPr>
          <w:p w:rsidR="003B56A7" w:rsidRPr="00D57E12" w:rsidRDefault="003B56A7" w:rsidP="00F35E8E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2.</w:t>
            </w: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การไม่ปฏิบัติตามขั้นตอนของระเบียบสำนักนายกรัฐมนตรี ว่าด้วยการพัสดุ พ.ศ. 2535 และแก้ไขเพิ่มเติม (ฉบับที่ 9)  พ.ศ. 2553 </w:t>
            </w:r>
          </w:p>
        </w:tc>
        <w:tc>
          <w:tcPr>
            <w:tcW w:w="2410" w:type="dxa"/>
          </w:tcPr>
          <w:p w:rsidR="003B56A7" w:rsidRPr="00D57E12" w:rsidRDefault="003B56A7" w:rsidP="00F35E8E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2.1 การจัดซื้อจัดจ้างไม่เป็นไประเบียบฯ</w:t>
            </w:r>
          </w:p>
          <w:p w:rsidR="003B56A7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57E1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2.2 บุคลากรภาครัฐผู้ปฏิบัติงานไม่มีความชำนาญ หรือมีความรู้ความเข้าใจแต่อาศัยช่องว่างของระเบียบกฎหมายโดยละเว้น หรืองดเว้นการปฏิบัติตามระเบียบอย่างเคร่งครัด</w:t>
            </w:r>
          </w:p>
        </w:tc>
        <w:tc>
          <w:tcPr>
            <w:tcW w:w="992" w:type="dxa"/>
          </w:tcPr>
          <w:p w:rsidR="003B56A7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2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93" w:type="dxa"/>
          </w:tcPr>
          <w:p w:rsidR="003B56A7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25B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3B56A7" w:rsidRPr="00D57E12" w:rsidRDefault="003B56A7" w:rsidP="003B56A7">
            <w:pPr>
              <w:pStyle w:val="Heading50"/>
              <w:keepNext/>
              <w:keepLines/>
              <w:shd w:val="clear" w:color="auto" w:fill="auto"/>
              <w:spacing w:before="141" w:after="119" w:line="40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D57E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A25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E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bookmarkEnd w:id="4"/>
    </w:tbl>
    <w:p w:rsidR="0097771C" w:rsidRDefault="0097771C" w:rsidP="00EA5A1E">
      <w:pPr>
        <w:rPr>
          <w:rFonts w:ascii="TH SarabunIT๙" w:hAnsi="TH SarabunIT๙" w:cs="TH SarabunIT๙"/>
          <w:sz w:val="32"/>
          <w:szCs w:val="32"/>
        </w:rPr>
      </w:pPr>
    </w:p>
    <w:sectPr w:rsidR="0097771C" w:rsidSect="00EA5A1E">
      <w:headerReference w:type="even" r:id="rId12"/>
      <w:headerReference w:type="first" r:id="rId13"/>
      <w:pgSz w:w="11906" w:h="16838"/>
      <w:pgMar w:top="1077" w:right="1440" w:bottom="1077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B9" w:rsidRDefault="006A34B9" w:rsidP="00667D4C">
      <w:pPr>
        <w:spacing w:after="0" w:line="240" w:lineRule="auto"/>
      </w:pPr>
      <w:r>
        <w:separator/>
      </w:r>
    </w:p>
  </w:endnote>
  <w:endnote w:type="continuationSeparator" w:id="0">
    <w:p w:rsidR="006A34B9" w:rsidRDefault="006A34B9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69505"/>
      <w:docPartObj>
        <w:docPartGallery w:val="Page Numbers (Bottom of Page)"/>
        <w:docPartUnique/>
      </w:docPartObj>
    </w:sdtPr>
    <w:sdtContent>
      <w:p w:rsidR="00710316" w:rsidRDefault="00904B93">
        <w:pPr>
          <w:pStyle w:val="a6"/>
          <w:jc w:val="center"/>
        </w:pPr>
        <w:fldSimple w:instr="PAGE   \* MERGEFORMAT">
          <w:r w:rsidR="006F2B3E" w:rsidRPr="006F2B3E">
            <w:rPr>
              <w:noProof/>
              <w:cs/>
              <w:lang w:val="th-TH"/>
            </w:rPr>
            <w:t>๒๐</w:t>
          </w:r>
        </w:fldSimple>
      </w:p>
    </w:sdtContent>
  </w:sdt>
  <w:p w:rsidR="00710316" w:rsidRDefault="007103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B9" w:rsidRDefault="006A34B9" w:rsidP="00667D4C">
      <w:pPr>
        <w:spacing w:after="0" w:line="240" w:lineRule="auto"/>
      </w:pPr>
      <w:r>
        <w:separator/>
      </w:r>
    </w:p>
  </w:footnote>
  <w:footnote w:type="continuationSeparator" w:id="0">
    <w:p w:rsidR="006A34B9" w:rsidRDefault="006A34B9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6" w:rsidRDefault="00904B93">
    <w:pPr>
      <w:rPr>
        <w:sz w:val="2"/>
        <w:szCs w:val="2"/>
        <w:cs/>
      </w:rPr>
    </w:pPr>
    <w:r w:rsidRPr="00904B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144.5pt;margin-top:72.75pt;width:255.1pt;height:17.3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Y8rA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" filled="f" stroked="f">
          <v:textbox style="mso-next-textbox:#Text Box 2;mso-fit-shape-to-text:t" inset="0,0,0,0">
            <w:txbxContent>
              <w:p w:rsidR="00710316" w:rsidRDefault="00710316">
                <w:pPr>
                  <w:spacing w:line="240" w:lineRule="auto"/>
                  <w:rPr>
                    <w:cs/>
                  </w:rPr>
                </w:pPr>
                <w:r>
                  <w:rPr>
                    <w:rStyle w:val="Headerorfooter0"/>
                    <w:cs/>
                  </w:rPr>
                  <w:t>ยุทธศาสตร์ที่ ๔ กำหนดกลยุทธ์ และแนวทางตามกลยุทธ์ ดังนี้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6" w:rsidRDefault="00710316">
    <w:pPr>
      <w:pStyle w:val="a4"/>
      <w:jc w:val="center"/>
    </w:pPr>
  </w:p>
  <w:p w:rsidR="00710316" w:rsidRDefault="0071031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6" w:rsidRDefault="00904B93">
    <w:pPr>
      <w:rPr>
        <w:sz w:val="2"/>
        <w:szCs w:val="2"/>
        <w:cs/>
      </w:rPr>
    </w:pPr>
    <w:r w:rsidRPr="00904B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44.25pt;margin-top:72.75pt;width:248.9pt;height:22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l9rwIAAK4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" filled="f" stroked="f">
          <v:textbox style="mso-fit-shape-to-text:t" inset="0,0,0,0">
            <w:txbxContent>
              <w:p w:rsidR="00710316" w:rsidRDefault="00710316">
                <w:pPr>
                  <w:spacing w:line="240" w:lineRule="auto"/>
                  <w:rPr>
                    <w:cs/>
                  </w:rPr>
                </w:pPr>
                <w:r>
                  <w:rPr>
                    <w:rStyle w:val="Headerorfooter18pt"/>
                    <w:cs/>
                  </w:rPr>
                  <w:t>ยุทธศาสตร์ที่ ๓ “สกัดกั้นการทุจริตเซิงนโยบาย”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16" w:rsidRDefault="00904B93">
    <w:pPr>
      <w:rPr>
        <w:sz w:val="2"/>
        <w:szCs w:val="2"/>
        <w:cs/>
      </w:rPr>
    </w:pPr>
    <w:r w:rsidRPr="00904B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44.5pt;margin-top:72.75pt;width:246.6pt;height:20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FNrwIAAK4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" filled="f" stroked="f">
          <v:textbox style="mso-fit-shape-to-text:t" inset="0,0,0,0">
            <w:txbxContent>
              <w:p w:rsidR="00710316" w:rsidRDefault="00710316">
                <w:pPr>
                  <w:spacing w:line="240" w:lineRule="auto"/>
                  <w:rPr>
                    <w:cs/>
                  </w:rPr>
                </w:pPr>
                <w:r>
                  <w:rPr>
                    <w:rStyle w:val="Headerorfooter0"/>
                    <w:cs/>
                  </w:rPr>
                  <w:t>ยุทธศาสตร์ที่ ๑ กำหนดกลยุทธ์ และแนวทางตามกลยุทธ์ ดังนี้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F7E"/>
    <w:multiLevelType w:val="hybridMultilevel"/>
    <w:tmpl w:val="7CA2E7F4"/>
    <w:lvl w:ilvl="0" w:tplc="315E5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07BDF"/>
    <w:multiLevelType w:val="hybridMultilevel"/>
    <w:tmpl w:val="CDA4BF96"/>
    <w:lvl w:ilvl="0" w:tplc="1A905FD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8A241F"/>
    <w:multiLevelType w:val="hybridMultilevel"/>
    <w:tmpl w:val="59744858"/>
    <w:lvl w:ilvl="0" w:tplc="23BE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502D6"/>
    <w:rsid w:val="00006951"/>
    <w:rsid w:val="00021991"/>
    <w:rsid w:val="000341D4"/>
    <w:rsid w:val="00034859"/>
    <w:rsid w:val="00056BDB"/>
    <w:rsid w:val="00061DF5"/>
    <w:rsid w:val="000755E7"/>
    <w:rsid w:val="000833C2"/>
    <w:rsid w:val="0008410F"/>
    <w:rsid w:val="000848B8"/>
    <w:rsid w:val="0008748E"/>
    <w:rsid w:val="0009367C"/>
    <w:rsid w:val="00097370"/>
    <w:rsid w:val="000A2B7F"/>
    <w:rsid w:val="000B5499"/>
    <w:rsid w:val="000E099B"/>
    <w:rsid w:val="000E55FB"/>
    <w:rsid w:val="000F123E"/>
    <w:rsid w:val="000F2C24"/>
    <w:rsid w:val="000F4C38"/>
    <w:rsid w:val="000F6CEC"/>
    <w:rsid w:val="0012070E"/>
    <w:rsid w:val="00136A4E"/>
    <w:rsid w:val="0014670C"/>
    <w:rsid w:val="00167B5D"/>
    <w:rsid w:val="00170A73"/>
    <w:rsid w:val="00170F60"/>
    <w:rsid w:val="00174774"/>
    <w:rsid w:val="00196567"/>
    <w:rsid w:val="00196620"/>
    <w:rsid w:val="001C50BE"/>
    <w:rsid w:val="001D125F"/>
    <w:rsid w:val="001D3224"/>
    <w:rsid w:val="001D3679"/>
    <w:rsid w:val="001E1516"/>
    <w:rsid w:val="001F2EBD"/>
    <w:rsid w:val="0021640A"/>
    <w:rsid w:val="0023123E"/>
    <w:rsid w:val="0023229A"/>
    <w:rsid w:val="00272A41"/>
    <w:rsid w:val="00284732"/>
    <w:rsid w:val="002A00D2"/>
    <w:rsid w:val="002A0E48"/>
    <w:rsid w:val="002B18D6"/>
    <w:rsid w:val="002B5BE5"/>
    <w:rsid w:val="002B6C8C"/>
    <w:rsid w:val="002C2B0F"/>
    <w:rsid w:val="002F2495"/>
    <w:rsid w:val="0032704A"/>
    <w:rsid w:val="00336F91"/>
    <w:rsid w:val="00340479"/>
    <w:rsid w:val="003510F7"/>
    <w:rsid w:val="00354796"/>
    <w:rsid w:val="00354B37"/>
    <w:rsid w:val="00355115"/>
    <w:rsid w:val="00355793"/>
    <w:rsid w:val="00367F0C"/>
    <w:rsid w:val="0037710A"/>
    <w:rsid w:val="00377C85"/>
    <w:rsid w:val="00382DEC"/>
    <w:rsid w:val="003950FC"/>
    <w:rsid w:val="003B0384"/>
    <w:rsid w:val="003B56A7"/>
    <w:rsid w:val="003D29F7"/>
    <w:rsid w:val="003D6383"/>
    <w:rsid w:val="003F5AEC"/>
    <w:rsid w:val="004000C7"/>
    <w:rsid w:val="00403621"/>
    <w:rsid w:val="00410DE2"/>
    <w:rsid w:val="004165C3"/>
    <w:rsid w:val="004527AE"/>
    <w:rsid w:val="00452DC4"/>
    <w:rsid w:val="0045327B"/>
    <w:rsid w:val="004660B4"/>
    <w:rsid w:val="00470829"/>
    <w:rsid w:val="004720DD"/>
    <w:rsid w:val="00496618"/>
    <w:rsid w:val="0049679F"/>
    <w:rsid w:val="004A4F1A"/>
    <w:rsid w:val="004C006B"/>
    <w:rsid w:val="004E20F1"/>
    <w:rsid w:val="004E535A"/>
    <w:rsid w:val="004F2BDE"/>
    <w:rsid w:val="004F529F"/>
    <w:rsid w:val="0050673A"/>
    <w:rsid w:val="00506E74"/>
    <w:rsid w:val="00515A68"/>
    <w:rsid w:val="0051678E"/>
    <w:rsid w:val="00523E27"/>
    <w:rsid w:val="00525BB6"/>
    <w:rsid w:val="00534503"/>
    <w:rsid w:val="0053541A"/>
    <w:rsid w:val="00537884"/>
    <w:rsid w:val="0053799C"/>
    <w:rsid w:val="00544FC9"/>
    <w:rsid w:val="005452AB"/>
    <w:rsid w:val="0054651C"/>
    <w:rsid w:val="00547C2D"/>
    <w:rsid w:val="00584C3A"/>
    <w:rsid w:val="0059128D"/>
    <w:rsid w:val="005A7A66"/>
    <w:rsid w:val="005D30E0"/>
    <w:rsid w:val="005D622F"/>
    <w:rsid w:val="005E60A3"/>
    <w:rsid w:val="005F5515"/>
    <w:rsid w:val="00611610"/>
    <w:rsid w:val="00621AF0"/>
    <w:rsid w:val="00622A52"/>
    <w:rsid w:val="0062370D"/>
    <w:rsid w:val="00634B50"/>
    <w:rsid w:val="00637D56"/>
    <w:rsid w:val="00644E58"/>
    <w:rsid w:val="00647B54"/>
    <w:rsid w:val="0065642D"/>
    <w:rsid w:val="0066582C"/>
    <w:rsid w:val="00667D4C"/>
    <w:rsid w:val="00674B7A"/>
    <w:rsid w:val="0068054D"/>
    <w:rsid w:val="006853E1"/>
    <w:rsid w:val="006A26E3"/>
    <w:rsid w:val="006A34B9"/>
    <w:rsid w:val="006B4259"/>
    <w:rsid w:val="006C0635"/>
    <w:rsid w:val="006C32C2"/>
    <w:rsid w:val="006E4DE1"/>
    <w:rsid w:val="006F137C"/>
    <w:rsid w:val="006F2B3E"/>
    <w:rsid w:val="006F3B16"/>
    <w:rsid w:val="006F7BCB"/>
    <w:rsid w:val="007068FB"/>
    <w:rsid w:val="00710316"/>
    <w:rsid w:val="007109AF"/>
    <w:rsid w:val="007215F8"/>
    <w:rsid w:val="007517FE"/>
    <w:rsid w:val="00754519"/>
    <w:rsid w:val="007605E8"/>
    <w:rsid w:val="007633FD"/>
    <w:rsid w:val="00785C41"/>
    <w:rsid w:val="007864EE"/>
    <w:rsid w:val="007905CE"/>
    <w:rsid w:val="007B265C"/>
    <w:rsid w:val="007B2C86"/>
    <w:rsid w:val="007B42BB"/>
    <w:rsid w:val="007B62D8"/>
    <w:rsid w:val="007B7F64"/>
    <w:rsid w:val="007E26CE"/>
    <w:rsid w:val="007E2CE2"/>
    <w:rsid w:val="007E643F"/>
    <w:rsid w:val="007F3763"/>
    <w:rsid w:val="00802C35"/>
    <w:rsid w:val="00811700"/>
    <w:rsid w:val="0081496F"/>
    <w:rsid w:val="00815689"/>
    <w:rsid w:val="00816A3A"/>
    <w:rsid w:val="008177F6"/>
    <w:rsid w:val="00820CC9"/>
    <w:rsid w:val="008340B7"/>
    <w:rsid w:val="0084274E"/>
    <w:rsid w:val="00846377"/>
    <w:rsid w:val="00847E64"/>
    <w:rsid w:val="00850FBD"/>
    <w:rsid w:val="00855598"/>
    <w:rsid w:val="00866AA0"/>
    <w:rsid w:val="00870330"/>
    <w:rsid w:val="00875F49"/>
    <w:rsid w:val="00891596"/>
    <w:rsid w:val="00897B1E"/>
    <w:rsid w:val="008A1EE8"/>
    <w:rsid w:val="008A700C"/>
    <w:rsid w:val="008B06A5"/>
    <w:rsid w:val="008B4553"/>
    <w:rsid w:val="008C2C7C"/>
    <w:rsid w:val="008C59E1"/>
    <w:rsid w:val="008D119E"/>
    <w:rsid w:val="008E46E8"/>
    <w:rsid w:val="008E51E4"/>
    <w:rsid w:val="008E5F50"/>
    <w:rsid w:val="008E7DB0"/>
    <w:rsid w:val="00904B93"/>
    <w:rsid w:val="00907A79"/>
    <w:rsid w:val="00914076"/>
    <w:rsid w:val="009246CB"/>
    <w:rsid w:val="00925689"/>
    <w:rsid w:val="00950294"/>
    <w:rsid w:val="009502D6"/>
    <w:rsid w:val="009570DC"/>
    <w:rsid w:val="009764C7"/>
    <w:rsid w:val="0097771C"/>
    <w:rsid w:val="00982771"/>
    <w:rsid w:val="009B2697"/>
    <w:rsid w:val="009D1DF4"/>
    <w:rsid w:val="009E550E"/>
    <w:rsid w:val="009F3B9D"/>
    <w:rsid w:val="009F7A96"/>
    <w:rsid w:val="00A11DFE"/>
    <w:rsid w:val="00A12BA6"/>
    <w:rsid w:val="00A16568"/>
    <w:rsid w:val="00A25B39"/>
    <w:rsid w:val="00A375BC"/>
    <w:rsid w:val="00A411BE"/>
    <w:rsid w:val="00A421ED"/>
    <w:rsid w:val="00A432D1"/>
    <w:rsid w:val="00A44EF4"/>
    <w:rsid w:val="00A52235"/>
    <w:rsid w:val="00A529B9"/>
    <w:rsid w:val="00A637BC"/>
    <w:rsid w:val="00A7395C"/>
    <w:rsid w:val="00A97138"/>
    <w:rsid w:val="00AA19AD"/>
    <w:rsid w:val="00AA3C96"/>
    <w:rsid w:val="00AC27B4"/>
    <w:rsid w:val="00AD02BE"/>
    <w:rsid w:val="00AD3CF6"/>
    <w:rsid w:val="00AD4BD2"/>
    <w:rsid w:val="00AD5997"/>
    <w:rsid w:val="00AD6CD1"/>
    <w:rsid w:val="00AE00D2"/>
    <w:rsid w:val="00AE0A68"/>
    <w:rsid w:val="00AE126A"/>
    <w:rsid w:val="00AE149E"/>
    <w:rsid w:val="00AE16A4"/>
    <w:rsid w:val="00AE537A"/>
    <w:rsid w:val="00B035BA"/>
    <w:rsid w:val="00B05495"/>
    <w:rsid w:val="00B225B0"/>
    <w:rsid w:val="00B27C5F"/>
    <w:rsid w:val="00B41B9E"/>
    <w:rsid w:val="00B41F1F"/>
    <w:rsid w:val="00B54666"/>
    <w:rsid w:val="00B5676F"/>
    <w:rsid w:val="00B61B0E"/>
    <w:rsid w:val="00B63C46"/>
    <w:rsid w:val="00B64F11"/>
    <w:rsid w:val="00B65B38"/>
    <w:rsid w:val="00B77717"/>
    <w:rsid w:val="00B84C66"/>
    <w:rsid w:val="00B9202C"/>
    <w:rsid w:val="00B94C8E"/>
    <w:rsid w:val="00BA43D3"/>
    <w:rsid w:val="00BB0AFB"/>
    <w:rsid w:val="00BC2A76"/>
    <w:rsid w:val="00BE4FB8"/>
    <w:rsid w:val="00BE7B2D"/>
    <w:rsid w:val="00C041D5"/>
    <w:rsid w:val="00C059EC"/>
    <w:rsid w:val="00C21476"/>
    <w:rsid w:val="00C2246A"/>
    <w:rsid w:val="00C254B5"/>
    <w:rsid w:val="00C32069"/>
    <w:rsid w:val="00C3755E"/>
    <w:rsid w:val="00C45643"/>
    <w:rsid w:val="00C52677"/>
    <w:rsid w:val="00C57B8F"/>
    <w:rsid w:val="00C63158"/>
    <w:rsid w:val="00C67DBA"/>
    <w:rsid w:val="00C708FB"/>
    <w:rsid w:val="00C743FC"/>
    <w:rsid w:val="00C75B81"/>
    <w:rsid w:val="00C87E5E"/>
    <w:rsid w:val="00CD7ADB"/>
    <w:rsid w:val="00CF4102"/>
    <w:rsid w:val="00D1593C"/>
    <w:rsid w:val="00D17EBE"/>
    <w:rsid w:val="00D21E40"/>
    <w:rsid w:val="00D23191"/>
    <w:rsid w:val="00D352B2"/>
    <w:rsid w:val="00D353B3"/>
    <w:rsid w:val="00D36AE1"/>
    <w:rsid w:val="00D403BD"/>
    <w:rsid w:val="00D44DB5"/>
    <w:rsid w:val="00D57529"/>
    <w:rsid w:val="00D57E12"/>
    <w:rsid w:val="00D611B0"/>
    <w:rsid w:val="00D70C65"/>
    <w:rsid w:val="00D73ADC"/>
    <w:rsid w:val="00D963DD"/>
    <w:rsid w:val="00DA0269"/>
    <w:rsid w:val="00DA079D"/>
    <w:rsid w:val="00DA39F4"/>
    <w:rsid w:val="00DB6C1A"/>
    <w:rsid w:val="00DB7BBA"/>
    <w:rsid w:val="00DC1819"/>
    <w:rsid w:val="00DD4AA1"/>
    <w:rsid w:val="00DD748A"/>
    <w:rsid w:val="00DF071F"/>
    <w:rsid w:val="00DF4B01"/>
    <w:rsid w:val="00DF6BA4"/>
    <w:rsid w:val="00E03A18"/>
    <w:rsid w:val="00E064CE"/>
    <w:rsid w:val="00E10F2A"/>
    <w:rsid w:val="00E1638E"/>
    <w:rsid w:val="00E17326"/>
    <w:rsid w:val="00E2004A"/>
    <w:rsid w:val="00E21006"/>
    <w:rsid w:val="00E35597"/>
    <w:rsid w:val="00E379AC"/>
    <w:rsid w:val="00E5320F"/>
    <w:rsid w:val="00E67B62"/>
    <w:rsid w:val="00E75A36"/>
    <w:rsid w:val="00E83AFB"/>
    <w:rsid w:val="00E928FB"/>
    <w:rsid w:val="00E945FD"/>
    <w:rsid w:val="00E96789"/>
    <w:rsid w:val="00EA5A1E"/>
    <w:rsid w:val="00EB36D8"/>
    <w:rsid w:val="00EE242F"/>
    <w:rsid w:val="00EE38D6"/>
    <w:rsid w:val="00EE5383"/>
    <w:rsid w:val="00EE7D6B"/>
    <w:rsid w:val="00EF750A"/>
    <w:rsid w:val="00F0184B"/>
    <w:rsid w:val="00F021D2"/>
    <w:rsid w:val="00F0266B"/>
    <w:rsid w:val="00F14258"/>
    <w:rsid w:val="00F15221"/>
    <w:rsid w:val="00F3224F"/>
    <w:rsid w:val="00F32CAF"/>
    <w:rsid w:val="00F35E8E"/>
    <w:rsid w:val="00F508C9"/>
    <w:rsid w:val="00F52D80"/>
    <w:rsid w:val="00F62ED3"/>
    <w:rsid w:val="00F6631B"/>
    <w:rsid w:val="00F7112E"/>
    <w:rsid w:val="00F73BF4"/>
    <w:rsid w:val="00F7623C"/>
    <w:rsid w:val="00F816A2"/>
    <w:rsid w:val="00FA791A"/>
    <w:rsid w:val="00FB0EE5"/>
    <w:rsid w:val="00FB5ADA"/>
    <w:rsid w:val="00FC53B6"/>
    <w:rsid w:val="00FE0881"/>
    <w:rsid w:val="00FE63B1"/>
    <w:rsid w:val="00FF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5579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">
    <w:name w:val="Header or footer_"/>
    <w:basedOn w:val="a0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8pt">
    <w:name w:val="Header or footer + 18 pt"/>
    <w:aliases w:val="Bold,Body text (2) + 13 pt"/>
    <w:basedOn w:val="Headerorfooter"/>
    <w:rsid w:val="0035579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217pt">
    <w:name w:val="Body text (2) + 17 pt"/>
    <w:aliases w:val="Italic"/>
    <w:basedOn w:val="Bodytext2"/>
    <w:rsid w:val="0035579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5">
    <w:name w:val="Heading #5_"/>
    <w:basedOn w:val="a0"/>
    <w:link w:val="Heading50"/>
    <w:rsid w:val="00907A79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Heading50">
    <w:name w:val="Heading #5"/>
    <w:basedOn w:val="a"/>
    <w:link w:val="Heading5"/>
    <w:rsid w:val="00907A79"/>
    <w:pPr>
      <w:widowControl w:val="0"/>
      <w:shd w:val="clear" w:color="auto" w:fill="FFFFFF"/>
      <w:spacing w:before="240" w:after="0" w:line="413" w:lineRule="exact"/>
      <w:jc w:val="center"/>
      <w:outlineLvl w:val="4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Heading5Italic">
    <w:name w:val="Heading #5 + Italic"/>
    <w:basedOn w:val="Heading5"/>
    <w:rsid w:val="004165C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F4102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CF4102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4102"/>
    <w:pPr>
      <w:widowControl w:val="0"/>
      <w:shd w:val="clear" w:color="auto" w:fill="FFFFFF"/>
      <w:spacing w:before="2940" w:after="0" w:line="648" w:lineRule="exact"/>
      <w:jc w:val="righ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Heading30">
    <w:name w:val="Heading #3"/>
    <w:basedOn w:val="a"/>
    <w:link w:val="Heading3"/>
    <w:rsid w:val="00CF4102"/>
    <w:pPr>
      <w:widowControl w:val="0"/>
      <w:shd w:val="clear" w:color="auto" w:fill="FFFFFF"/>
      <w:spacing w:after="0" w:line="480" w:lineRule="exact"/>
      <w:outlineLvl w:val="2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Bodytext5">
    <w:name w:val="Body text (5)_"/>
    <w:basedOn w:val="a0"/>
    <w:link w:val="Bodytext50"/>
    <w:rsid w:val="00897B1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897B1E"/>
    <w:rPr>
      <w:rFonts w:ascii="CordiaUPC" w:eastAsia="CordiaUPC" w:hAnsi="CordiaUPC" w:cs="CordiaUPC"/>
      <w:b/>
      <w:bCs/>
      <w:sz w:val="36"/>
      <w:szCs w:val="36"/>
      <w:shd w:val="clear" w:color="auto" w:fill="FFFFFF"/>
      <w:lang w:bidi="en-US"/>
    </w:rPr>
  </w:style>
  <w:style w:type="paragraph" w:customStyle="1" w:styleId="Bodytext50">
    <w:name w:val="Body text (5)"/>
    <w:basedOn w:val="a"/>
    <w:link w:val="Bodytext5"/>
    <w:rsid w:val="00897B1E"/>
    <w:pPr>
      <w:widowControl w:val="0"/>
      <w:shd w:val="clear" w:color="auto" w:fill="FFFFFF"/>
      <w:spacing w:before="240" w:after="240" w:line="374" w:lineRule="exact"/>
      <w:jc w:val="thaiDistribute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Bodytext60">
    <w:name w:val="Body text (6)"/>
    <w:basedOn w:val="a"/>
    <w:link w:val="Bodytext6"/>
    <w:rsid w:val="00897B1E"/>
    <w:pPr>
      <w:widowControl w:val="0"/>
      <w:shd w:val="clear" w:color="auto" w:fill="FFFFFF"/>
      <w:spacing w:after="240" w:line="413" w:lineRule="exact"/>
      <w:jc w:val="center"/>
    </w:pPr>
    <w:rPr>
      <w:rFonts w:ascii="CordiaUPC" w:eastAsia="CordiaUPC" w:hAnsi="CordiaUPC" w:cs="CordiaUPC"/>
      <w:b/>
      <w:bCs/>
      <w:sz w:val="36"/>
      <w:szCs w:val="36"/>
      <w:lang w:bidi="en-US"/>
    </w:rPr>
  </w:style>
  <w:style w:type="character" w:customStyle="1" w:styleId="Bodytext7">
    <w:name w:val="Body text (7)"/>
    <w:basedOn w:val="a0"/>
    <w:rsid w:val="00897B1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paragraph" w:styleId="ac">
    <w:name w:val="footnote text"/>
    <w:basedOn w:val="a"/>
    <w:link w:val="ad"/>
    <w:semiHidden/>
    <w:rsid w:val="007517FE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d">
    <w:name w:val="ข้อความเชิงอรรถ อักขระ"/>
    <w:basedOn w:val="a0"/>
    <w:link w:val="ac"/>
    <w:semiHidden/>
    <w:rsid w:val="007517FE"/>
    <w:rPr>
      <w:rFonts w:ascii="MS Sans Serif" w:eastAsia="Times New Roman" w:hAnsi="MS Sans Serif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character" w:customStyle="1" w:styleId="Bodytext2">
    <w:name w:val="Body text (2)_"/>
    <w:basedOn w:val="a0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5579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">
    <w:name w:val="Header or footer_"/>
    <w:basedOn w:val="a0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557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8pt">
    <w:name w:val="Header or footer + 18 pt"/>
    <w:aliases w:val="Bold,Body text (2) + 13 pt"/>
    <w:basedOn w:val="Headerorfooter"/>
    <w:rsid w:val="0035579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217pt">
    <w:name w:val="Body text (2) + 17 pt"/>
    <w:aliases w:val="Italic"/>
    <w:basedOn w:val="Bodytext2"/>
    <w:rsid w:val="0035579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5">
    <w:name w:val="Heading #5_"/>
    <w:basedOn w:val="a0"/>
    <w:link w:val="Heading50"/>
    <w:rsid w:val="00907A79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Heading50">
    <w:name w:val="Heading #5"/>
    <w:basedOn w:val="a"/>
    <w:link w:val="Heading5"/>
    <w:rsid w:val="00907A79"/>
    <w:pPr>
      <w:widowControl w:val="0"/>
      <w:shd w:val="clear" w:color="auto" w:fill="FFFFFF"/>
      <w:spacing w:before="240" w:after="0" w:line="413" w:lineRule="exact"/>
      <w:jc w:val="center"/>
      <w:outlineLvl w:val="4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Heading5Italic">
    <w:name w:val="Heading #5 + Italic"/>
    <w:basedOn w:val="Heading5"/>
    <w:rsid w:val="004165C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F4102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ing3">
    <w:name w:val="Heading #3_"/>
    <w:basedOn w:val="a0"/>
    <w:link w:val="Heading30"/>
    <w:rsid w:val="00CF4102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4102"/>
    <w:pPr>
      <w:widowControl w:val="0"/>
      <w:shd w:val="clear" w:color="auto" w:fill="FFFFFF"/>
      <w:spacing w:before="2940" w:after="0" w:line="648" w:lineRule="exact"/>
      <w:jc w:val="righ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Heading30">
    <w:name w:val="Heading #3"/>
    <w:basedOn w:val="a"/>
    <w:link w:val="Heading3"/>
    <w:rsid w:val="00CF4102"/>
    <w:pPr>
      <w:widowControl w:val="0"/>
      <w:shd w:val="clear" w:color="auto" w:fill="FFFFFF"/>
      <w:spacing w:after="0" w:line="480" w:lineRule="exact"/>
      <w:outlineLvl w:val="2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Bodytext5">
    <w:name w:val="Body text (5)_"/>
    <w:basedOn w:val="a0"/>
    <w:link w:val="Bodytext50"/>
    <w:rsid w:val="00897B1E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897B1E"/>
    <w:rPr>
      <w:rFonts w:ascii="CordiaUPC" w:eastAsia="CordiaUPC" w:hAnsi="CordiaUPC" w:cs="CordiaUPC"/>
      <w:b/>
      <w:bCs/>
      <w:sz w:val="36"/>
      <w:szCs w:val="36"/>
      <w:shd w:val="clear" w:color="auto" w:fill="FFFFFF"/>
      <w:lang w:bidi="en-US"/>
    </w:rPr>
  </w:style>
  <w:style w:type="paragraph" w:customStyle="1" w:styleId="Bodytext50">
    <w:name w:val="Body text (5)"/>
    <w:basedOn w:val="a"/>
    <w:link w:val="Bodytext5"/>
    <w:rsid w:val="00897B1E"/>
    <w:pPr>
      <w:widowControl w:val="0"/>
      <w:shd w:val="clear" w:color="auto" w:fill="FFFFFF"/>
      <w:spacing w:before="240" w:after="240" w:line="374" w:lineRule="exact"/>
      <w:jc w:val="thaiDistribute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Bodytext60">
    <w:name w:val="Body text (6)"/>
    <w:basedOn w:val="a"/>
    <w:link w:val="Bodytext6"/>
    <w:rsid w:val="00897B1E"/>
    <w:pPr>
      <w:widowControl w:val="0"/>
      <w:shd w:val="clear" w:color="auto" w:fill="FFFFFF"/>
      <w:spacing w:after="240" w:line="413" w:lineRule="exact"/>
      <w:jc w:val="center"/>
    </w:pPr>
    <w:rPr>
      <w:rFonts w:ascii="CordiaUPC" w:eastAsia="CordiaUPC" w:hAnsi="CordiaUPC" w:cs="CordiaUPC"/>
      <w:b/>
      <w:bCs/>
      <w:sz w:val="36"/>
      <w:szCs w:val="36"/>
      <w:lang w:bidi="en-US"/>
    </w:rPr>
  </w:style>
  <w:style w:type="character" w:customStyle="1" w:styleId="Bodytext7">
    <w:name w:val="Body text (7)"/>
    <w:basedOn w:val="a0"/>
    <w:rsid w:val="00897B1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6"/>
      <w:szCs w:val="36"/>
      <w:u w:val="none"/>
    </w:rPr>
  </w:style>
  <w:style w:type="paragraph" w:styleId="ac">
    <w:name w:val="footnote text"/>
    <w:basedOn w:val="a"/>
    <w:link w:val="ad"/>
    <w:semiHidden/>
    <w:rsid w:val="007517FE"/>
    <w:pPr>
      <w:spacing w:after="0" w:line="240" w:lineRule="auto"/>
    </w:pPr>
    <w:rPr>
      <w:rFonts w:ascii="MS Sans Serif" w:eastAsia="Times New Roman" w:hAnsi="MS Sans Serif" w:cs="Angsana New"/>
      <w:sz w:val="28"/>
    </w:rPr>
  </w:style>
  <w:style w:type="character" w:customStyle="1" w:styleId="ad">
    <w:name w:val="ข้อความเชิงอรรถ อักขระ"/>
    <w:basedOn w:val="a0"/>
    <w:link w:val="ac"/>
    <w:semiHidden/>
    <w:rsid w:val="007517FE"/>
    <w:rPr>
      <w:rFonts w:ascii="MS Sans Serif" w:eastAsia="Times New Roman" w:hAnsi="MS Sans Serif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004A-247C-4162-818A-BB7DFEB1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2017-03-31T04:28:00Z</cp:lastPrinted>
  <dcterms:created xsi:type="dcterms:W3CDTF">2019-06-12T09:51:00Z</dcterms:created>
  <dcterms:modified xsi:type="dcterms:W3CDTF">2019-06-12T10:24:00Z</dcterms:modified>
</cp:coreProperties>
</file>